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8670" w14:textId="1CE8D75B" w:rsidR="00730F95" w:rsidRPr="00730F95" w:rsidRDefault="00730F95" w:rsidP="00730F95">
      <w:pPr>
        <w:pageBreakBefore/>
        <w:tabs>
          <w:tab w:val="left" w:pos="8137"/>
        </w:tabs>
        <w:ind w:firstLine="0"/>
        <w:jc w:val="right"/>
        <w:rPr>
          <w:rFonts w:cs="Arial"/>
          <w:sz w:val="20"/>
          <w:szCs w:val="20"/>
        </w:rPr>
      </w:pPr>
      <w:r w:rsidRPr="00730F95">
        <w:rPr>
          <w:rFonts w:cs="Arial"/>
          <w:sz w:val="20"/>
          <w:szCs w:val="20"/>
        </w:rPr>
        <w:t>SPS priedas Nr. 1</w:t>
      </w:r>
      <w:r w:rsidRPr="00730F95">
        <w:rPr>
          <w:rFonts w:cs="Arial"/>
          <w:sz w:val="20"/>
          <w:szCs w:val="20"/>
        </w:rPr>
        <w:br/>
      </w:r>
    </w:p>
    <w:p w14:paraId="75C42A9C" w14:textId="43DB2B8A" w:rsidR="00730F95" w:rsidRPr="001F23F1" w:rsidRDefault="00730F95" w:rsidP="00730F95">
      <w:pPr>
        <w:pStyle w:val="ListParagraph"/>
        <w:tabs>
          <w:tab w:val="left" w:pos="284"/>
        </w:tabs>
        <w:ind w:left="0" w:firstLine="0"/>
        <w:contextualSpacing w:val="0"/>
        <w:jc w:val="center"/>
        <w:rPr>
          <w:rFonts w:cs="Arial"/>
          <w:b/>
          <w:bCs/>
          <w:sz w:val="20"/>
          <w:szCs w:val="20"/>
        </w:rPr>
      </w:pPr>
      <w:r w:rsidRPr="001F23F1">
        <w:rPr>
          <w:rFonts w:cs="Arial"/>
          <w:b/>
          <w:bCs/>
          <w:sz w:val="20"/>
          <w:szCs w:val="20"/>
        </w:rPr>
        <w:t>TECHNINĖ SPECIFIKACIJA</w:t>
      </w:r>
      <w:r>
        <w:rPr>
          <w:rFonts w:cs="Arial"/>
          <w:b/>
          <w:bCs/>
          <w:sz w:val="20"/>
          <w:szCs w:val="20"/>
        </w:rPr>
        <w:br/>
      </w:r>
    </w:p>
    <w:p w14:paraId="01A39E28" w14:textId="77777777" w:rsidR="00730F95" w:rsidRPr="001F23F1" w:rsidRDefault="00730F95" w:rsidP="00730F95">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1F23F1">
        <w:rPr>
          <w:rFonts w:cs="Arial"/>
          <w:b/>
          <w:sz w:val="20"/>
          <w:szCs w:val="20"/>
        </w:rPr>
        <w:t>SĄVOKOS IR SUTRUMPINIMAI</w:t>
      </w:r>
    </w:p>
    <w:p w14:paraId="7CF72531" w14:textId="7E2F1A43" w:rsidR="00730F95" w:rsidRPr="001F23F1" w:rsidRDefault="00730F95" w:rsidP="00730F95">
      <w:pPr>
        <w:pStyle w:val="ListParagraph"/>
        <w:numPr>
          <w:ilvl w:val="1"/>
          <w:numId w:val="2"/>
        </w:numPr>
        <w:tabs>
          <w:tab w:val="left" w:pos="567"/>
        </w:tabs>
        <w:ind w:left="0" w:firstLine="0"/>
        <w:contextualSpacing w:val="0"/>
        <w:jc w:val="both"/>
        <w:rPr>
          <w:rFonts w:eastAsiaTheme="minorEastAsia" w:cs="Arial"/>
          <w:sz w:val="20"/>
          <w:szCs w:val="20"/>
        </w:rPr>
      </w:pPr>
      <w:r w:rsidRPr="001F23F1">
        <w:rPr>
          <w:rFonts w:eastAsia="Arial" w:cs="Arial"/>
          <w:b/>
          <w:bCs/>
          <w:sz w:val="20"/>
          <w:szCs w:val="20"/>
        </w:rPr>
        <w:t xml:space="preserve">Klientas </w:t>
      </w:r>
      <w:r w:rsidRPr="001F23F1">
        <w:rPr>
          <w:rFonts w:eastAsia="Arial" w:cs="Arial"/>
          <w:sz w:val="20"/>
          <w:szCs w:val="20"/>
        </w:rPr>
        <w:t xml:space="preserve">– </w:t>
      </w:r>
      <w:bookmarkStart w:id="0" w:name="_Hlk31698696"/>
      <w:sdt>
        <w:sdtPr>
          <w:rPr>
            <w:rFonts w:cs="Arial"/>
            <w:sz w:val="20"/>
            <w:szCs w:val="20"/>
          </w:rPr>
          <w:id w:val="1799497722"/>
          <w:placeholder>
            <w:docPart w:val="095CF2DBC1774C54A6D3E138C330122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1F23F1">
            <w:rPr>
              <w:rFonts w:cs="Arial"/>
              <w:sz w:val="20"/>
              <w:szCs w:val="20"/>
            </w:rPr>
            <w:t>AB „Ignitis gamyba”</w:t>
          </w:r>
        </w:sdtContent>
      </w:sdt>
      <w:bookmarkEnd w:id="0"/>
      <w:r>
        <w:rPr>
          <w:rFonts w:cs="Arial"/>
          <w:sz w:val="20"/>
          <w:szCs w:val="20"/>
        </w:rPr>
        <w:t>.</w:t>
      </w:r>
    </w:p>
    <w:p w14:paraId="305ABFA4" w14:textId="77777777" w:rsidR="00730F95" w:rsidRPr="001F23F1" w:rsidRDefault="00730F95" w:rsidP="00730F95">
      <w:pPr>
        <w:pStyle w:val="ListParagraph"/>
        <w:numPr>
          <w:ilvl w:val="1"/>
          <w:numId w:val="2"/>
        </w:numPr>
        <w:tabs>
          <w:tab w:val="left" w:pos="567"/>
        </w:tabs>
        <w:ind w:left="0" w:firstLine="0"/>
        <w:contextualSpacing w:val="0"/>
        <w:jc w:val="both"/>
        <w:rPr>
          <w:rFonts w:eastAsiaTheme="minorEastAsia" w:cs="Arial"/>
          <w:sz w:val="20"/>
          <w:szCs w:val="20"/>
        </w:rPr>
      </w:pPr>
      <w:r w:rsidRPr="001F23F1">
        <w:rPr>
          <w:rFonts w:eastAsia="Arial" w:cs="Arial"/>
          <w:b/>
          <w:bCs/>
          <w:sz w:val="20"/>
          <w:szCs w:val="20"/>
        </w:rPr>
        <w:t>Paslaugų teikėjas</w:t>
      </w:r>
      <w:r w:rsidRPr="001F23F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476B8BE" w14:textId="049CDD32" w:rsidR="00730F95" w:rsidRPr="001F23F1" w:rsidRDefault="00730F95" w:rsidP="00730F95">
      <w:pPr>
        <w:pStyle w:val="ListParagraph"/>
        <w:numPr>
          <w:ilvl w:val="1"/>
          <w:numId w:val="2"/>
        </w:numPr>
        <w:tabs>
          <w:tab w:val="left" w:pos="567"/>
        </w:tabs>
        <w:ind w:left="0" w:firstLine="0"/>
        <w:contextualSpacing w:val="0"/>
        <w:jc w:val="both"/>
        <w:rPr>
          <w:rFonts w:eastAsiaTheme="minorEastAsia" w:cs="Arial"/>
          <w:sz w:val="20"/>
          <w:szCs w:val="20"/>
        </w:rPr>
      </w:pPr>
      <w:r w:rsidRPr="001F23F1">
        <w:rPr>
          <w:rFonts w:eastAsia="Arial" w:cs="Arial"/>
          <w:b/>
          <w:bCs/>
          <w:sz w:val="20"/>
          <w:szCs w:val="20"/>
        </w:rPr>
        <w:t>Sutartis</w:t>
      </w:r>
      <w:r w:rsidRPr="001F23F1">
        <w:rPr>
          <w:rFonts w:eastAsia="Arial" w:cs="Arial"/>
          <w:sz w:val="20"/>
          <w:szCs w:val="20"/>
        </w:rPr>
        <w:t xml:space="preserve"> – </w:t>
      </w:r>
      <w:r w:rsidR="00F66E69">
        <w:rPr>
          <w:rFonts w:eastAsia="Arial" w:cs="Arial"/>
          <w:sz w:val="20"/>
          <w:szCs w:val="20"/>
        </w:rPr>
        <w:t>s</w:t>
      </w:r>
      <w:r w:rsidR="00F66E69" w:rsidRPr="001F23F1">
        <w:rPr>
          <w:rFonts w:eastAsia="Arial" w:cs="Arial"/>
          <w:sz w:val="20"/>
          <w:szCs w:val="20"/>
        </w:rPr>
        <w:t>utartis</w:t>
      </w:r>
      <w:r w:rsidRPr="001F23F1">
        <w:rPr>
          <w:rFonts w:eastAsia="Arial" w:cs="Arial"/>
          <w:sz w:val="20"/>
          <w:szCs w:val="20"/>
        </w:rPr>
        <w:t>, sudaroma tarp Kliento ir Paslaugų teikėjo dėl Pirkimo objekto.</w:t>
      </w:r>
    </w:p>
    <w:p w14:paraId="799A1368" w14:textId="10DE7D7E" w:rsidR="00730F95" w:rsidRPr="001F23F1" w:rsidRDefault="00730F95" w:rsidP="00730F95">
      <w:pPr>
        <w:pStyle w:val="ListParagraph"/>
        <w:numPr>
          <w:ilvl w:val="1"/>
          <w:numId w:val="2"/>
        </w:numPr>
        <w:tabs>
          <w:tab w:val="left" w:pos="567"/>
        </w:tabs>
        <w:ind w:hanging="1353"/>
        <w:contextualSpacing w:val="0"/>
        <w:jc w:val="both"/>
        <w:rPr>
          <w:rFonts w:eastAsiaTheme="minorEastAsia" w:cs="Arial"/>
          <w:sz w:val="20"/>
          <w:szCs w:val="20"/>
        </w:rPr>
      </w:pPr>
      <w:r w:rsidRPr="001F23F1">
        <w:rPr>
          <w:rFonts w:eastAsia="Arial" w:cs="Arial"/>
          <w:b/>
          <w:bCs/>
          <w:sz w:val="20"/>
          <w:szCs w:val="20"/>
        </w:rPr>
        <w:t>Paslaugos</w:t>
      </w:r>
      <w:r w:rsidRPr="001F23F1">
        <w:rPr>
          <w:rFonts w:eastAsia="Arial" w:cs="Arial"/>
          <w:sz w:val="20"/>
          <w:szCs w:val="20"/>
        </w:rPr>
        <w:t xml:space="preserve"> – </w:t>
      </w:r>
      <w:r w:rsidR="00F66E69">
        <w:rPr>
          <w:rFonts w:cs="Arial"/>
          <w:sz w:val="20"/>
          <w:szCs w:val="20"/>
        </w:rPr>
        <w:t>l</w:t>
      </w:r>
      <w:r w:rsidR="00F66E69" w:rsidRPr="001F23F1">
        <w:rPr>
          <w:rFonts w:cs="Arial"/>
          <w:sz w:val="20"/>
          <w:szCs w:val="20"/>
        </w:rPr>
        <w:t xml:space="preserve">iftų </w:t>
      </w:r>
      <w:r w:rsidRPr="001F23F1">
        <w:rPr>
          <w:rFonts w:cs="Arial"/>
          <w:sz w:val="20"/>
          <w:szCs w:val="20"/>
        </w:rPr>
        <w:t>techninės priežiūros, aptarnavimo,</w:t>
      </w:r>
      <w:r>
        <w:rPr>
          <w:rFonts w:cs="Arial"/>
          <w:sz w:val="20"/>
          <w:szCs w:val="20"/>
        </w:rPr>
        <w:t xml:space="preserve"> </w:t>
      </w:r>
      <w:r w:rsidRPr="001F23F1">
        <w:rPr>
          <w:rFonts w:cs="Arial"/>
          <w:sz w:val="20"/>
          <w:szCs w:val="20"/>
        </w:rPr>
        <w:t>remonto bei gedimų šalinimo paslaugos.</w:t>
      </w:r>
    </w:p>
    <w:p w14:paraId="26E77A70" w14:textId="77777777" w:rsidR="00730F95" w:rsidRPr="001F23F1" w:rsidRDefault="00730F95" w:rsidP="00730F95">
      <w:pPr>
        <w:pStyle w:val="ListParagraph"/>
        <w:numPr>
          <w:ilvl w:val="1"/>
          <w:numId w:val="2"/>
        </w:numPr>
        <w:tabs>
          <w:tab w:val="left" w:pos="360"/>
          <w:tab w:val="left" w:pos="426"/>
        </w:tabs>
        <w:ind w:left="0" w:firstLine="0"/>
        <w:contextualSpacing w:val="0"/>
        <w:jc w:val="both"/>
        <w:rPr>
          <w:rFonts w:cs="Arial"/>
          <w:sz w:val="20"/>
          <w:szCs w:val="20"/>
        </w:rPr>
      </w:pPr>
      <w:r w:rsidRPr="001F23F1">
        <w:rPr>
          <w:rFonts w:eastAsia="Arial" w:cs="Arial"/>
          <w:b/>
          <w:bCs/>
          <w:sz w:val="20"/>
          <w:szCs w:val="20"/>
        </w:rPr>
        <w:t xml:space="preserve">    </w:t>
      </w:r>
      <w:r w:rsidRPr="001F23F1">
        <w:rPr>
          <w:rFonts w:cs="Arial"/>
          <w:b/>
          <w:sz w:val="20"/>
          <w:szCs w:val="20"/>
        </w:rPr>
        <w:t>Užsakymas</w:t>
      </w:r>
      <w:r w:rsidRPr="001F23F1">
        <w:rPr>
          <w:rFonts w:cs="Arial"/>
          <w:sz w:val="20"/>
          <w:szCs w:val="20"/>
        </w:rPr>
        <w:t xml:space="preserve"> – Sutarties</w:t>
      </w:r>
      <w:r w:rsidRPr="001F23F1">
        <w:rPr>
          <w:rFonts w:eastAsia="Arial" w:cs="Arial"/>
          <w:sz w:val="20"/>
          <w:szCs w:val="20"/>
        </w:rPr>
        <w:t xml:space="preserve"> pagrindu Paslaugų teikėjui</w:t>
      </w:r>
      <w:r w:rsidRPr="001F23F1">
        <w:rPr>
          <w:rFonts w:cs="Arial"/>
          <w:sz w:val="20"/>
          <w:szCs w:val="20"/>
        </w:rPr>
        <w:t xml:space="preserve"> tekstiniu pranešimu, elektroniniu paštu </w:t>
      </w:r>
      <w:r w:rsidRPr="001F23F1">
        <w:rPr>
          <w:rFonts w:eastAsia="Arial" w:cs="Arial"/>
          <w:sz w:val="20"/>
          <w:szCs w:val="20"/>
        </w:rPr>
        <w:t>teikiamas rašytinis dokumentas, kuriame nurodomi Paslaugų kiekiai, paslaugų atlikimo adresai ir terminas.</w:t>
      </w:r>
    </w:p>
    <w:p w14:paraId="1950E5B2" w14:textId="4280F256" w:rsidR="00730F95" w:rsidRPr="001F23F1" w:rsidRDefault="00730F95" w:rsidP="00730F95">
      <w:pPr>
        <w:pStyle w:val="ListParagraph"/>
        <w:numPr>
          <w:ilvl w:val="1"/>
          <w:numId w:val="2"/>
        </w:numPr>
        <w:tabs>
          <w:tab w:val="left" w:pos="360"/>
          <w:tab w:val="left" w:pos="426"/>
        </w:tabs>
        <w:ind w:left="0" w:firstLine="0"/>
        <w:contextualSpacing w:val="0"/>
        <w:jc w:val="both"/>
        <w:rPr>
          <w:rFonts w:cs="Arial"/>
          <w:sz w:val="20"/>
          <w:szCs w:val="20"/>
        </w:rPr>
      </w:pPr>
      <w:r w:rsidRPr="001F23F1">
        <w:rPr>
          <w:rFonts w:cs="Arial"/>
          <w:sz w:val="20"/>
          <w:szCs w:val="20"/>
        </w:rPr>
        <w:t xml:space="preserve">     </w:t>
      </w:r>
      <w:r w:rsidRPr="001F23F1">
        <w:rPr>
          <w:rFonts w:cs="Arial"/>
          <w:b/>
          <w:bCs/>
          <w:sz w:val="20"/>
          <w:szCs w:val="20"/>
        </w:rPr>
        <w:t>Prekės</w:t>
      </w:r>
      <w:r w:rsidRPr="001F23F1">
        <w:rPr>
          <w:rFonts w:cs="Arial"/>
          <w:sz w:val="20"/>
          <w:szCs w:val="20"/>
        </w:rPr>
        <w:t xml:space="preserve"> - </w:t>
      </w:r>
      <w:r w:rsidR="00F66E69">
        <w:rPr>
          <w:rFonts w:cs="Arial"/>
          <w:sz w:val="20"/>
          <w:szCs w:val="20"/>
        </w:rPr>
        <w:t>l</w:t>
      </w:r>
      <w:r w:rsidR="00F66E69" w:rsidRPr="001F23F1">
        <w:rPr>
          <w:rFonts w:cs="Arial"/>
          <w:sz w:val="20"/>
          <w:szCs w:val="20"/>
        </w:rPr>
        <w:t xml:space="preserve">iftų </w:t>
      </w:r>
      <w:r w:rsidRPr="001F23F1">
        <w:rPr>
          <w:rFonts w:cs="Arial"/>
          <w:sz w:val="20"/>
          <w:szCs w:val="20"/>
        </w:rPr>
        <w:t>gedimų šalinimui ir atliekamiems remontams reikalingos detalės ir medžiagos.</w:t>
      </w:r>
    </w:p>
    <w:p w14:paraId="4F888A52" w14:textId="67DDA37C" w:rsidR="00730F95" w:rsidRPr="001F23F1" w:rsidRDefault="00730F95" w:rsidP="00730F95">
      <w:pPr>
        <w:pStyle w:val="ListParagraph"/>
        <w:numPr>
          <w:ilvl w:val="1"/>
          <w:numId w:val="2"/>
        </w:numPr>
        <w:tabs>
          <w:tab w:val="left" w:pos="360"/>
          <w:tab w:val="left" w:pos="426"/>
        </w:tabs>
        <w:ind w:left="0" w:firstLine="0"/>
        <w:contextualSpacing w:val="0"/>
        <w:jc w:val="both"/>
        <w:rPr>
          <w:rFonts w:cs="Arial"/>
          <w:sz w:val="20"/>
          <w:szCs w:val="20"/>
        </w:rPr>
      </w:pPr>
      <w:r w:rsidRPr="001F23F1">
        <w:rPr>
          <w:rFonts w:eastAsia="Arial" w:cs="Arial"/>
          <w:b/>
          <w:bCs/>
          <w:sz w:val="20"/>
          <w:szCs w:val="20"/>
        </w:rPr>
        <w:t xml:space="preserve">     DTP – </w:t>
      </w:r>
      <w:r w:rsidR="00F66E69">
        <w:rPr>
          <w:rFonts w:eastAsia="Arial" w:cs="Arial"/>
          <w:sz w:val="20"/>
          <w:szCs w:val="20"/>
        </w:rPr>
        <w:t>d</w:t>
      </w:r>
      <w:r w:rsidR="00F66E69" w:rsidRPr="001F23F1">
        <w:rPr>
          <w:rFonts w:eastAsia="Arial" w:cs="Arial"/>
          <w:sz w:val="20"/>
          <w:szCs w:val="20"/>
        </w:rPr>
        <w:t xml:space="preserve">alinė </w:t>
      </w:r>
      <w:r w:rsidRPr="001F23F1">
        <w:rPr>
          <w:rFonts w:eastAsia="Arial" w:cs="Arial"/>
          <w:sz w:val="20"/>
          <w:szCs w:val="20"/>
        </w:rPr>
        <w:t>techninė patikra.</w:t>
      </w:r>
    </w:p>
    <w:p w14:paraId="442F4F85" w14:textId="3CD5A882" w:rsidR="00730F95" w:rsidRPr="001F23F1" w:rsidRDefault="00730F95" w:rsidP="00730F95">
      <w:pPr>
        <w:pStyle w:val="ListParagraph"/>
        <w:numPr>
          <w:ilvl w:val="1"/>
          <w:numId w:val="2"/>
        </w:numPr>
        <w:tabs>
          <w:tab w:val="left" w:pos="360"/>
          <w:tab w:val="left" w:pos="426"/>
        </w:tabs>
        <w:ind w:left="0" w:firstLine="0"/>
        <w:contextualSpacing w:val="0"/>
        <w:jc w:val="both"/>
        <w:rPr>
          <w:rFonts w:cs="Arial"/>
          <w:sz w:val="20"/>
          <w:szCs w:val="20"/>
        </w:rPr>
      </w:pPr>
      <w:r w:rsidRPr="001F23F1">
        <w:rPr>
          <w:rFonts w:cs="Arial"/>
          <w:sz w:val="20"/>
          <w:szCs w:val="20"/>
        </w:rPr>
        <w:t xml:space="preserve">     </w:t>
      </w:r>
      <w:r w:rsidRPr="001F23F1">
        <w:rPr>
          <w:rFonts w:cs="Arial"/>
          <w:b/>
          <w:bCs/>
          <w:sz w:val="20"/>
          <w:szCs w:val="20"/>
        </w:rPr>
        <w:t>PTP</w:t>
      </w:r>
      <w:r w:rsidRPr="001F23F1">
        <w:rPr>
          <w:rFonts w:cs="Arial"/>
          <w:sz w:val="20"/>
          <w:szCs w:val="20"/>
        </w:rPr>
        <w:t xml:space="preserve"> – </w:t>
      </w:r>
      <w:r w:rsidR="00F66E69">
        <w:rPr>
          <w:rFonts w:cs="Arial"/>
          <w:sz w:val="20"/>
          <w:szCs w:val="20"/>
        </w:rPr>
        <w:t>p</w:t>
      </w:r>
      <w:r w:rsidR="00F66E69" w:rsidRPr="001F23F1">
        <w:rPr>
          <w:rFonts w:cs="Arial"/>
          <w:sz w:val="20"/>
          <w:szCs w:val="20"/>
        </w:rPr>
        <w:t xml:space="preserve">ilna </w:t>
      </w:r>
      <w:r w:rsidRPr="001F23F1">
        <w:rPr>
          <w:rFonts w:cs="Arial"/>
          <w:sz w:val="20"/>
          <w:szCs w:val="20"/>
        </w:rPr>
        <w:t>techninė patikra.</w:t>
      </w:r>
    </w:p>
    <w:p w14:paraId="660A7216" w14:textId="77777777" w:rsidR="00730F95" w:rsidRPr="001F23F1" w:rsidRDefault="00730F95" w:rsidP="00730F95">
      <w:pPr>
        <w:pStyle w:val="ListParagraph"/>
        <w:numPr>
          <w:ilvl w:val="1"/>
          <w:numId w:val="2"/>
        </w:numPr>
        <w:tabs>
          <w:tab w:val="left" w:pos="360"/>
          <w:tab w:val="left" w:pos="426"/>
        </w:tabs>
        <w:ind w:left="0" w:firstLine="0"/>
        <w:contextualSpacing w:val="0"/>
        <w:jc w:val="both"/>
        <w:rPr>
          <w:rFonts w:cs="Arial"/>
          <w:sz w:val="20"/>
          <w:szCs w:val="20"/>
        </w:rPr>
      </w:pPr>
      <w:r w:rsidRPr="001F23F1">
        <w:rPr>
          <w:rFonts w:cs="Arial"/>
          <w:sz w:val="20"/>
          <w:szCs w:val="20"/>
        </w:rPr>
        <w:t xml:space="preserve">     </w:t>
      </w:r>
      <w:r w:rsidRPr="001F23F1">
        <w:rPr>
          <w:rFonts w:cs="Arial"/>
          <w:b/>
          <w:bCs/>
          <w:sz w:val="20"/>
          <w:szCs w:val="20"/>
        </w:rPr>
        <w:t>EK</w:t>
      </w:r>
      <w:r w:rsidRPr="001F23F1">
        <w:rPr>
          <w:rFonts w:cs="Arial"/>
          <w:sz w:val="20"/>
          <w:szCs w:val="20"/>
        </w:rPr>
        <w:t xml:space="preserve"> – Elektrėnų kompleksas.</w:t>
      </w:r>
    </w:p>
    <w:p w14:paraId="39C7AEDA" w14:textId="77777777" w:rsidR="00730F95" w:rsidRPr="001F23F1" w:rsidRDefault="00730F95" w:rsidP="00730F95">
      <w:pPr>
        <w:pStyle w:val="ListParagraph"/>
        <w:tabs>
          <w:tab w:val="left" w:pos="360"/>
          <w:tab w:val="left" w:pos="426"/>
        </w:tabs>
        <w:ind w:left="0" w:firstLine="0"/>
        <w:contextualSpacing w:val="0"/>
        <w:jc w:val="both"/>
        <w:rPr>
          <w:rFonts w:cs="Arial"/>
          <w:sz w:val="20"/>
          <w:szCs w:val="20"/>
        </w:rPr>
      </w:pPr>
      <w:r w:rsidRPr="001F23F1">
        <w:rPr>
          <w:rFonts w:cs="Arial"/>
          <w:sz w:val="20"/>
          <w:szCs w:val="20"/>
        </w:rPr>
        <w:t xml:space="preserve">1.10.   </w:t>
      </w:r>
      <w:r w:rsidRPr="001F23F1">
        <w:rPr>
          <w:rFonts w:cs="Arial"/>
          <w:b/>
          <w:bCs/>
          <w:sz w:val="20"/>
          <w:szCs w:val="20"/>
        </w:rPr>
        <w:t>KHE</w:t>
      </w:r>
      <w:r w:rsidRPr="001F23F1">
        <w:rPr>
          <w:rFonts w:cs="Arial"/>
          <w:sz w:val="20"/>
          <w:szCs w:val="20"/>
        </w:rPr>
        <w:t xml:space="preserve"> - Kauno hidroelektrinė.</w:t>
      </w:r>
    </w:p>
    <w:p w14:paraId="3C8BBA83" w14:textId="77777777" w:rsidR="00730F95" w:rsidRPr="001F23F1" w:rsidRDefault="00730F95" w:rsidP="00730F95">
      <w:pPr>
        <w:tabs>
          <w:tab w:val="left" w:pos="360"/>
          <w:tab w:val="left" w:pos="426"/>
        </w:tabs>
        <w:ind w:firstLine="0"/>
        <w:jc w:val="both"/>
        <w:rPr>
          <w:rFonts w:cs="Arial"/>
          <w:sz w:val="20"/>
          <w:szCs w:val="20"/>
        </w:rPr>
      </w:pPr>
      <w:r w:rsidRPr="001F23F1">
        <w:rPr>
          <w:rFonts w:cs="Arial"/>
          <w:sz w:val="20"/>
          <w:szCs w:val="20"/>
        </w:rPr>
        <w:t xml:space="preserve">1.11.   </w:t>
      </w:r>
      <w:r w:rsidRPr="001F23F1">
        <w:rPr>
          <w:rFonts w:cs="Arial"/>
          <w:b/>
          <w:bCs/>
          <w:sz w:val="20"/>
          <w:szCs w:val="20"/>
        </w:rPr>
        <w:t>KHAE</w:t>
      </w:r>
      <w:r w:rsidRPr="001F23F1">
        <w:rPr>
          <w:rFonts w:cs="Arial"/>
          <w:sz w:val="20"/>
          <w:szCs w:val="20"/>
        </w:rPr>
        <w:t xml:space="preserve"> - Kruonio hidroakumuliacinė elektrinė.</w:t>
      </w:r>
    </w:p>
    <w:p w14:paraId="577EFAD8" w14:textId="21F63A81" w:rsidR="00730F95" w:rsidRPr="001F23F1" w:rsidRDefault="00730F95" w:rsidP="00730F95">
      <w:pPr>
        <w:ind w:firstLine="0"/>
        <w:rPr>
          <w:rFonts w:cs="Arial"/>
          <w:sz w:val="20"/>
          <w:szCs w:val="20"/>
        </w:rPr>
      </w:pPr>
      <w:r w:rsidRPr="001F23F1">
        <w:rPr>
          <w:rFonts w:cs="Arial"/>
          <w:sz w:val="20"/>
          <w:szCs w:val="20"/>
        </w:rPr>
        <w:t xml:space="preserve">1.12.   </w:t>
      </w:r>
      <w:r w:rsidRPr="001F23F1">
        <w:rPr>
          <w:rFonts w:cs="Arial"/>
          <w:b/>
          <w:bCs/>
          <w:sz w:val="20"/>
          <w:szCs w:val="20"/>
        </w:rPr>
        <w:t>TE-3</w:t>
      </w:r>
      <w:r w:rsidRPr="001F23F1">
        <w:rPr>
          <w:rFonts w:cs="Arial"/>
          <w:sz w:val="20"/>
          <w:szCs w:val="20"/>
        </w:rPr>
        <w:t xml:space="preserve">  -  Vilniaus 3-ioji termofikacinė elektrinė</w:t>
      </w:r>
      <w:r>
        <w:rPr>
          <w:rFonts w:cs="Arial"/>
          <w:sz w:val="20"/>
          <w:szCs w:val="20"/>
        </w:rPr>
        <w:t>.</w:t>
      </w:r>
    </w:p>
    <w:p w14:paraId="3D6A26B5" w14:textId="77777777" w:rsidR="00730F95" w:rsidRPr="001F23F1" w:rsidRDefault="00730F95" w:rsidP="00730F95">
      <w:pPr>
        <w:ind w:firstLine="0"/>
        <w:rPr>
          <w:rFonts w:cs="Arial"/>
          <w:sz w:val="20"/>
          <w:szCs w:val="20"/>
        </w:rPr>
      </w:pPr>
    </w:p>
    <w:p w14:paraId="2C5BB95C" w14:textId="77777777" w:rsidR="00730F95" w:rsidRPr="001F23F1" w:rsidRDefault="00730F95" w:rsidP="00730F95">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1F23F1">
        <w:rPr>
          <w:rFonts w:cs="Arial"/>
          <w:b/>
          <w:sz w:val="20"/>
          <w:szCs w:val="20"/>
        </w:rPr>
        <w:t>PIRKIMO OBJEKTAS</w:t>
      </w:r>
    </w:p>
    <w:p w14:paraId="7664E3FD" w14:textId="4AF56255" w:rsidR="00730F95" w:rsidRPr="003B2335" w:rsidRDefault="00730F95" w:rsidP="00730F95">
      <w:pPr>
        <w:pStyle w:val="ListParagraph"/>
        <w:numPr>
          <w:ilvl w:val="1"/>
          <w:numId w:val="2"/>
        </w:numPr>
        <w:tabs>
          <w:tab w:val="left" w:pos="540"/>
          <w:tab w:val="left" w:pos="720"/>
        </w:tabs>
        <w:ind w:left="0" w:firstLine="0"/>
        <w:jc w:val="both"/>
        <w:rPr>
          <w:rFonts w:eastAsia="Arial" w:cs="Arial"/>
          <w:sz w:val="20"/>
          <w:szCs w:val="20"/>
        </w:rPr>
      </w:pPr>
      <w:r w:rsidRPr="003B2335">
        <w:rPr>
          <w:rFonts w:cs="Arial"/>
          <w:sz w:val="20"/>
          <w:szCs w:val="20"/>
        </w:rPr>
        <w:t>Liftų techninės priežiūros, aptarnavimo, remonto bei gedimų šalinimo paslaugos</w:t>
      </w:r>
      <w:r w:rsidR="0020384B">
        <w:rPr>
          <w:rFonts w:cs="Arial"/>
          <w:sz w:val="20"/>
          <w:szCs w:val="20"/>
        </w:rPr>
        <w:t>.</w:t>
      </w:r>
      <w:r w:rsidRPr="003B2335">
        <w:rPr>
          <w:rFonts w:cs="Arial"/>
          <w:sz w:val="20"/>
          <w:szCs w:val="20"/>
        </w:rPr>
        <w:t xml:space="preserve"> </w:t>
      </w:r>
    </w:p>
    <w:p w14:paraId="367A6C7A" w14:textId="77777777" w:rsidR="003B2335" w:rsidRPr="003B2335" w:rsidRDefault="003B2335" w:rsidP="003B2335">
      <w:pPr>
        <w:pStyle w:val="ListParagraph"/>
        <w:tabs>
          <w:tab w:val="left" w:pos="540"/>
          <w:tab w:val="left" w:pos="720"/>
        </w:tabs>
        <w:ind w:left="0" w:firstLine="0"/>
        <w:jc w:val="both"/>
        <w:rPr>
          <w:rFonts w:eastAsia="Arial" w:cs="Arial"/>
          <w:sz w:val="20"/>
          <w:szCs w:val="20"/>
        </w:rPr>
      </w:pPr>
    </w:p>
    <w:p w14:paraId="178B5B0C" w14:textId="77777777" w:rsidR="00730F95" w:rsidRPr="001F23F1" w:rsidRDefault="00730F95" w:rsidP="00730F95">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1F23F1">
        <w:rPr>
          <w:rFonts w:cs="Arial"/>
          <w:b/>
          <w:sz w:val="20"/>
          <w:szCs w:val="20"/>
        </w:rPr>
        <w:t>PIRKIMO OBJEKTO APIMTYS</w:t>
      </w:r>
    </w:p>
    <w:p w14:paraId="583091D5" w14:textId="7B662B37" w:rsidR="00730F95" w:rsidRPr="00730F95" w:rsidRDefault="00730F95" w:rsidP="00730F95">
      <w:pPr>
        <w:pStyle w:val="ListParagraph"/>
        <w:numPr>
          <w:ilvl w:val="1"/>
          <w:numId w:val="3"/>
        </w:numPr>
        <w:tabs>
          <w:tab w:val="left" w:pos="540"/>
        </w:tabs>
        <w:ind w:left="0" w:firstLine="0"/>
        <w:jc w:val="both"/>
        <w:rPr>
          <w:rFonts w:cs="Arial"/>
          <w:b/>
          <w:i/>
          <w:sz w:val="20"/>
          <w:szCs w:val="20"/>
        </w:rPr>
      </w:pPr>
      <w:r w:rsidRPr="001F23F1">
        <w:rPr>
          <w:rFonts w:cs="Arial"/>
          <w:sz w:val="20"/>
          <w:szCs w:val="20"/>
        </w:rPr>
        <w:t>Paslaugų kiekiai pateikiami žemiau esančioje Lentelėje Nr. 1:</w:t>
      </w:r>
    </w:p>
    <w:p w14:paraId="1994CA87" w14:textId="77777777" w:rsidR="00730F95" w:rsidRPr="001F23F1" w:rsidRDefault="00730F95" w:rsidP="00730F95">
      <w:pPr>
        <w:pStyle w:val="ListParagraph"/>
        <w:tabs>
          <w:tab w:val="left" w:pos="540"/>
        </w:tabs>
        <w:ind w:left="0" w:firstLine="0"/>
        <w:jc w:val="both"/>
        <w:rPr>
          <w:rFonts w:cs="Arial"/>
          <w:b/>
          <w:i/>
          <w:sz w:val="20"/>
          <w:szCs w:val="20"/>
        </w:rPr>
      </w:pPr>
    </w:p>
    <w:p w14:paraId="5A57743D" w14:textId="77777777" w:rsidR="00730F95" w:rsidRPr="001F23F1" w:rsidRDefault="00730F95" w:rsidP="00730F95">
      <w:pPr>
        <w:pStyle w:val="ListParagraph"/>
        <w:tabs>
          <w:tab w:val="left" w:pos="540"/>
        </w:tabs>
        <w:ind w:left="0" w:firstLine="0"/>
        <w:jc w:val="right"/>
        <w:rPr>
          <w:rFonts w:cs="Arial"/>
          <w:b/>
          <w:sz w:val="20"/>
          <w:szCs w:val="20"/>
        </w:rPr>
      </w:pPr>
      <w:bookmarkStart w:id="1" w:name="_Hlk34729957"/>
      <w:r w:rsidRPr="001F23F1">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730F95" w:rsidRPr="001F23F1" w14:paraId="7D72F3E2" w14:textId="77777777" w:rsidTr="00730F95">
        <w:trPr>
          <w:trHeight w:val="504"/>
        </w:trPr>
        <w:tc>
          <w:tcPr>
            <w:tcW w:w="768" w:type="dxa"/>
            <w:vAlign w:val="center"/>
          </w:tcPr>
          <w:p w14:paraId="68133C86" w14:textId="77777777" w:rsidR="00730F95" w:rsidRPr="001F23F1" w:rsidRDefault="00730F95" w:rsidP="00730F95">
            <w:pPr>
              <w:pStyle w:val="ListParagraph"/>
              <w:tabs>
                <w:tab w:val="left" w:pos="540"/>
              </w:tabs>
              <w:ind w:left="0" w:firstLine="0"/>
              <w:jc w:val="center"/>
              <w:rPr>
                <w:rFonts w:cs="Arial"/>
                <w:b/>
              </w:rPr>
            </w:pPr>
            <w:r w:rsidRPr="001F23F1">
              <w:rPr>
                <w:rFonts w:cs="Arial"/>
                <w:b/>
              </w:rPr>
              <w:t>Eil. Nr.</w:t>
            </w:r>
          </w:p>
        </w:tc>
        <w:tc>
          <w:tcPr>
            <w:tcW w:w="5010" w:type="dxa"/>
            <w:vAlign w:val="center"/>
          </w:tcPr>
          <w:p w14:paraId="4505BDE4" w14:textId="77777777" w:rsidR="00730F95" w:rsidRPr="001F23F1" w:rsidRDefault="00730F95" w:rsidP="00730F95">
            <w:pPr>
              <w:pStyle w:val="ListParagraph"/>
              <w:tabs>
                <w:tab w:val="left" w:pos="540"/>
              </w:tabs>
              <w:ind w:left="0" w:firstLine="0"/>
              <w:jc w:val="center"/>
              <w:rPr>
                <w:rFonts w:cs="Arial"/>
                <w:b/>
              </w:rPr>
            </w:pPr>
            <w:r w:rsidRPr="001F23F1">
              <w:rPr>
                <w:rFonts w:cs="Arial"/>
                <w:b/>
              </w:rPr>
              <w:t>Paslaugų pavadinimas</w:t>
            </w:r>
          </w:p>
        </w:tc>
        <w:tc>
          <w:tcPr>
            <w:tcW w:w="1021" w:type="dxa"/>
            <w:vAlign w:val="center"/>
          </w:tcPr>
          <w:p w14:paraId="0852AC2C" w14:textId="77777777" w:rsidR="00730F95" w:rsidRPr="001F23F1" w:rsidRDefault="00730F95" w:rsidP="00730F95">
            <w:pPr>
              <w:pStyle w:val="ListParagraph"/>
              <w:tabs>
                <w:tab w:val="left" w:pos="540"/>
              </w:tabs>
              <w:ind w:left="0" w:firstLine="0"/>
              <w:jc w:val="center"/>
              <w:rPr>
                <w:rFonts w:cs="Arial"/>
                <w:b/>
              </w:rPr>
            </w:pPr>
            <w:r w:rsidRPr="001F23F1">
              <w:rPr>
                <w:rFonts w:cs="Arial"/>
                <w:b/>
              </w:rPr>
              <w:t>Mato</w:t>
            </w:r>
          </w:p>
          <w:p w14:paraId="66A3CD61" w14:textId="77777777" w:rsidR="00730F95" w:rsidRPr="001F23F1" w:rsidRDefault="00730F95" w:rsidP="00730F95">
            <w:pPr>
              <w:pStyle w:val="ListParagraph"/>
              <w:tabs>
                <w:tab w:val="left" w:pos="540"/>
              </w:tabs>
              <w:ind w:left="0" w:firstLine="0"/>
              <w:jc w:val="center"/>
              <w:rPr>
                <w:rFonts w:cs="Arial"/>
                <w:b/>
              </w:rPr>
            </w:pPr>
            <w:r w:rsidRPr="001F23F1">
              <w:rPr>
                <w:rFonts w:cs="Arial"/>
                <w:b/>
              </w:rPr>
              <w:t>vnt.</w:t>
            </w:r>
          </w:p>
        </w:tc>
        <w:tc>
          <w:tcPr>
            <w:tcW w:w="2892" w:type="dxa"/>
            <w:vAlign w:val="center"/>
          </w:tcPr>
          <w:p w14:paraId="350AE153" w14:textId="2B9A8DB5" w:rsidR="00730F95" w:rsidRPr="001F23F1" w:rsidRDefault="00730F95" w:rsidP="00730F95">
            <w:pPr>
              <w:pStyle w:val="ListParagraph"/>
              <w:tabs>
                <w:tab w:val="left" w:pos="540"/>
              </w:tabs>
              <w:ind w:left="0" w:firstLine="0"/>
              <w:jc w:val="center"/>
              <w:rPr>
                <w:rFonts w:cs="Arial"/>
                <w:b/>
                <w:bCs/>
              </w:rPr>
            </w:pPr>
            <w:r w:rsidRPr="001F23F1">
              <w:rPr>
                <w:rFonts w:cs="Arial"/>
                <w:b/>
                <w:bCs/>
                <w:iCs/>
              </w:rPr>
              <w:t>Preliminarus kiekis</w:t>
            </w:r>
            <w:r w:rsidRPr="001F23F1">
              <w:rPr>
                <w:rStyle w:val="FootnoteReference"/>
                <w:rFonts w:cs="Arial"/>
                <w:b/>
                <w:bCs/>
                <w:iCs/>
              </w:rPr>
              <w:footnoteReference w:id="1"/>
            </w:r>
            <w:r w:rsidRPr="001F23F1">
              <w:rPr>
                <w:rFonts w:cs="Arial"/>
                <w:b/>
                <w:bCs/>
                <w:iCs/>
              </w:rPr>
              <w:t xml:space="preserve">  </w:t>
            </w:r>
            <w:r w:rsidRPr="001F23F1">
              <w:rPr>
                <w:rFonts w:cs="Arial"/>
                <w:b/>
                <w:bCs/>
              </w:rPr>
              <w:t>Sutarties galiojimo laikotarpiu</w:t>
            </w:r>
          </w:p>
        </w:tc>
      </w:tr>
      <w:bookmarkEnd w:id="1"/>
      <w:tr w:rsidR="00730F95" w:rsidRPr="001F23F1" w14:paraId="1E0FA137" w14:textId="77777777" w:rsidTr="00C84461">
        <w:trPr>
          <w:trHeight w:val="217"/>
        </w:trPr>
        <w:tc>
          <w:tcPr>
            <w:tcW w:w="768" w:type="dxa"/>
          </w:tcPr>
          <w:p w14:paraId="3E0310EC" w14:textId="77777777" w:rsidR="00730F95" w:rsidRPr="001F23F1" w:rsidRDefault="00730F95" w:rsidP="00C84461">
            <w:pPr>
              <w:tabs>
                <w:tab w:val="left" w:pos="540"/>
              </w:tabs>
              <w:ind w:firstLine="0"/>
              <w:jc w:val="center"/>
              <w:rPr>
                <w:rFonts w:cs="Arial"/>
              </w:rPr>
            </w:pPr>
            <w:r w:rsidRPr="001F23F1">
              <w:rPr>
                <w:rFonts w:cs="Arial"/>
              </w:rPr>
              <w:t>1.</w:t>
            </w:r>
          </w:p>
        </w:tc>
        <w:tc>
          <w:tcPr>
            <w:tcW w:w="5010" w:type="dxa"/>
          </w:tcPr>
          <w:p w14:paraId="16AD1643" w14:textId="77777777" w:rsidR="00730F95" w:rsidRPr="001F23F1" w:rsidRDefault="00730F95" w:rsidP="00C84461">
            <w:pPr>
              <w:pStyle w:val="ListParagraph"/>
              <w:tabs>
                <w:tab w:val="left" w:pos="540"/>
              </w:tabs>
              <w:ind w:left="0" w:firstLine="0"/>
              <w:jc w:val="both"/>
              <w:rPr>
                <w:rFonts w:cs="Arial"/>
              </w:rPr>
            </w:pPr>
            <w:r w:rsidRPr="001F23F1">
              <w:rPr>
                <w:rFonts w:cs="Arial"/>
              </w:rPr>
              <w:t>Lifto LF-02-01023 techninis aptarnavimas</w:t>
            </w:r>
          </w:p>
        </w:tc>
        <w:tc>
          <w:tcPr>
            <w:tcW w:w="1021" w:type="dxa"/>
            <w:vAlign w:val="center"/>
          </w:tcPr>
          <w:p w14:paraId="093BCABB"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55DD18DC" w14:textId="77777777" w:rsidR="00730F95" w:rsidRPr="001F23F1" w:rsidRDefault="00730F95" w:rsidP="00C84461">
            <w:pPr>
              <w:pStyle w:val="ListParagraph"/>
              <w:tabs>
                <w:tab w:val="left" w:pos="540"/>
              </w:tabs>
              <w:ind w:left="0" w:firstLine="0"/>
              <w:jc w:val="center"/>
              <w:rPr>
                <w:rFonts w:cs="Arial"/>
                <w:lang w:val="en-US"/>
              </w:rPr>
            </w:pPr>
            <w:r w:rsidRPr="001F23F1">
              <w:rPr>
                <w:rFonts w:cs="Arial"/>
                <w:lang w:val="en-US"/>
              </w:rPr>
              <w:t>36</w:t>
            </w:r>
          </w:p>
        </w:tc>
      </w:tr>
      <w:tr w:rsidR="00730F95" w:rsidRPr="001F23F1" w14:paraId="457B803F" w14:textId="77777777" w:rsidTr="00C84461">
        <w:trPr>
          <w:trHeight w:val="294"/>
        </w:trPr>
        <w:tc>
          <w:tcPr>
            <w:tcW w:w="768" w:type="dxa"/>
          </w:tcPr>
          <w:p w14:paraId="58A88708" w14:textId="77777777" w:rsidR="00730F95" w:rsidRPr="001F23F1" w:rsidRDefault="00730F95" w:rsidP="00C84461">
            <w:pPr>
              <w:tabs>
                <w:tab w:val="left" w:pos="540"/>
              </w:tabs>
              <w:ind w:firstLine="0"/>
              <w:jc w:val="center"/>
              <w:rPr>
                <w:rFonts w:cs="Arial"/>
              </w:rPr>
            </w:pPr>
            <w:r w:rsidRPr="001F23F1">
              <w:rPr>
                <w:rFonts w:cs="Arial"/>
              </w:rPr>
              <w:t>2.</w:t>
            </w:r>
          </w:p>
        </w:tc>
        <w:tc>
          <w:tcPr>
            <w:tcW w:w="5010" w:type="dxa"/>
          </w:tcPr>
          <w:p w14:paraId="545125C2" w14:textId="77777777" w:rsidR="00730F95" w:rsidRPr="001F23F1" w:rsidRDefault="00730F95" w:rsidP="00C84461">
            <w:pPr>
              <w:pStyle w:val="ListParagraph"/>
              <w:tabs>
                <w:tab w:val="left" w:pos="540"/>
              </w:tabs>
              <w:ind w:left="0" w:firstLine="0"/>
              <w:jc w:val="both"/>
              <w:rPr>
                <w:rFonts w:cs="Arial"/>
              </w:rPr>
            </w:pPr>
            <w:r w:rsidRPr="001F23F1">
              <w:rPr>
                <w:rFonts w:cs="Arial"/>
              </w:rPr>
              <w:t>Lifto LF-02-01029 techninis aptarnavimas</w:t>
            </w:r>
          </w:p>
        </w:tc>
        <w:tc>
          <w:tcPr>
            <w:tcW w:w="1021" w:type="dxa"/>
            <w:vAlign w:val="center"/>
          </w:tcPr>
          <w:p w14:paraId="482253E0"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67F88E64"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0F56B7BE" w14:textId="77777777" w:rsidTr="00C84461">
        <w:trPr>
          <w:trHeight w:val="282"/>
        </w:trPr>
        <w:tc>
          <w:tcPr>
            <w:tcW w:w="768" w:type="dxa"/>
          </w:tcPr>
          <w:p w14:paraId="2DF3DCA3" w14:textId="77777777" w:rsidR="00730F95" w:rsidRPr="001F23F1" w:rsidRDefault="00730F95" w:rsidP="00C84461">
            <w:pPr>
              <w:tabs>
                <w:tab w:val="left" w:pos="540"/>
              </w:tabs>
              <w:ind w:firstLine="0"/>
              <w:jc w:val="center"/>
              <w:rPr>
                <w:rFonts w:cs="Arial"/>
                <w:lang w:val="en-US"/>
              </w:rPr>
            </w:pPr>
            <w:r w:rsidRPr="001F23F1">
              <w:rPr>
                <w:rFonts w:cs="Arial"/>
                <w:lang w:val="en-US"/>
              </w:rPr>
              <w:t>3.</w:t>
            </w:r>
          </w:p>
        </w:tc>
        <w:tc>
          <w:tcPr>
            <w:tcW w:w="5010" w:type="dxa"/>
          </w:tcPr>
          <w:p w14:paraId="7F641454" w14:textId="77777777" w:rsidR="00730F95" w:rsidRPr="001F23F1" w:rsidRDefault="00730F95" w:rsidP="00C84461">
            <w:pPr>
              <w:pStyle w:val="ListParagraph"/>
              <w:tabs>
                <w:tab w:val="left" w:pos="540"/>
              </w:tabs>
              <w:ind w:left="0" w:firstLine="0"/>
              <w:jc w:val="both"/>
              <w:rPr>
                <w:rFonts w:cs="Arial"/>
              </w:rPr>
            </w:pPr>
            <w:r w:rsidRPr="001F23F1">
              <w:rPr>
                <w:rFonts w:cs="Arial"/>
              </w:rPr>
              <w:t>Lifto LF-02-01030 techninis aptarnavimas</w:t>
            </w:r>
          </w:p>
        </w:tc>
        <w:tc>
          <w:tcPr>
            <w:tcW w:w="1021" w:type="dxa"/>
            <w:vAlign w:val="center"/>
          </w:tcPr>
          <w:p w14:paraId="3D6CE6C8"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15DE61B2"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0438A720" w14:textId="77777777" w:rsidTr="00C84461">
        <w:trPr>
          <w:trHeight w:val="282"/>
        </w:trPr>
        <w:tc>
          <w:tcPr>
            <w:tcW w:w="768" w:type="dxa"/>
          </w:tcPr>
          <w:p w14:paraId="0CD3B1D8" w14:textId="77777777" w:rsidR="00730F95" w:rsidRPr="001F23F1" w:rsidRDefault="00730F95" w:rsidP="00C84461">
            <w:pPr>
              <w:pStyle w:val="ListParagraph"/>
              <w:tabs>
                <w:tab w:val="left" w:pos="540"/>
              </w:tabs>
              <w:ind w:left="0" w:firstLine="0"/>
              <w:jc w:val="center"/>
              <w:rPr>
                <w:rFonts w:cs="Arial"/>
              </w:rPr>
            </w:pPr>
            <w:r w:rsidRPr="001F23F1">
              <w:rPr>
                <w:rFonts w:cs="Arial"/>
              </w:rPr>
              <w:t>4.</w:t>
            </w:r>
          </w:p>
        </w:tc>
        <w:tc>
          <w:tcPr>
            <w:tcW w:w="5010" w:type="dxa"/>
            <w:vAlign w:val="center"/>
          </w:tcPr>
          <w:p w14:paraId="305A5953" w14:textId="77777777" w:rsidR="00730F95" w:rsidRPr="001F23F1" w:rsidRDefault="00730F95" w:rsidP="00C84461">
            <w:pPr>
              <w:pStyle w:val="ListParagraph"/>
              <w:tabs>
                <w:tab w:val="left" w:pos="540"/>
              </w:tabs>
              <w:ind w:left="0" w:firstLine="0"/>
              <w:rPr>
                <w:rFonts w:cs="Arial"/>
              </w:rPr>
            </w:pPr>
            <w:r w:rsidRPr="001F23F1">
              <w:rPr>
                <w:rFonts w:cs="Arial"/>
              </w:rPr>
              <w:t>Lifto 901302 techninis aptarnavimas</w:t>
            </w:r>
          </w:p>
        </w:tc>
        <w:tc>
          <w:tcPr>
            <w:tcW w:w="1021" w:type="dxa"/>
            <w:vAlign w:val="center"/>
          </w:tcPr>
          <w:p w14:paraId="1521A54A"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46CEBD15"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43E757DC" w14:textId="77777777" w:rsidTr="00C84461">
        <w:trPr>
          <w:trHeight w:val="282"/>
        </w:trPr>
        <w:tc>
          <w:tcPr>
            <w:tcW w:w="768" w:type="dxa"/>
          </w:tcPr>
          <w:p w14:paraId="0C701799" w14:textId="77777777" w:rsidR="00730F95" w:rsidRPr="001F23F1" w:rsidRDefault="00730F95" w:rsidP="00C84461">
            <w:pPr>
              <w:pStyle w:val="ListParagraph"/>
              <w:tabs>
                <w:tab w:val="left" w:pos="540"/>
              </w:tabs>
              <w:ind w:left="0" w:firstLine="0"/>
              <w:jc w:val="center"/>
              <w:rPr>
                <w:rFonts w:cs="Arial"/>
              </w:rPr>
            </w:pPr>
            <w:r w:rsidRPr="001F23F1">
              <w:rPr>
                <w:rFonts w:cs="Arial"/>
              </w:rPr>
              <w:t>5.</w:t>
            </w:r>
          </w:p>
        </w:tc>
        <w:tc>
          <w:tcPr>
            <w:tcW w:w="5010" w:type="dxa"/>
            <w:vAlign w:val="center"/>
          </w:tcPr>
          <w:p w14:paraId="4345F910" w14:textId="77777777" w:rsidR="00730F95" w:rsidRPr="001F23F1" w:rsidRDefault="00730F95" w:rsidP="00C84461">
            <w:pPr>
              <w:pStyle w:val="ListParagraph"/>
              <w:tabs>
                <w:tab w:val="left" w:pos="540"/>
              </w:tabs>
              <w:ind w:left="0" w:firstLine="0"/>
              <w:rPr>
                <w:rFonts w:cs="Arial"/>
              </w:rPr>
            </w:pPr>
            <w:r w:rsidRPr="001F23F1">
              <w:rPr>
                <w:rFonts w:cs="Arial"/>
              </w:rPr>
              <w:t>Lifto 901303 techninis aptarnavimas</w:t>
            </w:r>
          </w:p>
        </w:tc>
        <w:tc>
          <w:tcPr>
            <w:tcW w:w="1021" w:type="dxa"/>
            <w:vAlign w:val="center"/>
          </w:tcPr>
          <w:p w14:paraId="6E70A24B"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720EFC06"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3C752439" w14:textId="77777777" w:rsidTr="00C84461">
        <w:trPr>
          <w:trHeight w:val="282"/>
        </w:trPr>
        <w:tc>
          <w:tcPr>
            <w:tcW w:w="768" w:type="dxa"/>
          </w:tcPr>
          <w:p w14:paraId="1D225922" w14:textId="77777777" w:rsidR="00730F95" w:rsidRPr="001F23F1" w:rsidRDefault="00730F95" w:rsidP="00C84461">
            <w:pPr>
              <w:pStyle w:val="ListParagraph"/>
              <w:tabs>
                <w:tab w:val="left" w:pos="540"/>
              </w:tabs>
              <w:ind w:left="0" w:firstLine="0"/>
              <w:jc w:val="center"/>
              <w:rPr>
                <w:rFonts w:cs="Arial"/>
              </w:rPr>
            </w:pPr>
            <w:r w:rsidRPr="001F23F1">
              <w:rPr>
                <w:rFonts w:cs="Arial"/>
              </w:rPr>
              <w:t>6.</w:t>
            </w:r>
          </w:p>
        </w:tc>
        <w:tc>
          <w:tcPr>
            <w:tcW w:w="5010" w:type="dxa"/>
            <w:vAlign w:val="center"/>
          </w:tcPr>
          <w:p w14:paraId="49C22865" w14:textId="77777777" w:rsidR="00730F95" w:rsidRPr="001F23F1" w:rsidRDefault="00730F95" w:rsidP="00C84461">
            <w:pPr>
              <w:pStyle w:val="ListParagraph"/>
              <w:tabs>
                <w:tab w:val="left" w:pos="540"/>
              </w:tabs>
              <w:ind w:left="0" w:firstLine="0"/>
              <w:rPr>
                <w:rFonts w:cs="Arial"/>
              </w:rPr>
            </w:pPr>
            <w:r w:rsidRPr="001F23F1">
              <w:rPr>
                <w:rFonts w:cs="Arial"/>
              </w:rPr>
              <w:t>Lifto LF-02-00478 techninis aptarnavimas</w:t>
            </w:r>
          </w:p>
        </w:tc>
        <w:tc>
          <w:tcPr>
            <w:tcW w:w="1021" w:type="dxa"/>
            <w:vAlign w:val="center"/>
          </w:tcPr>
          <w:p w14:paraId="389489A0"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35709E49"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3D755D39" w14:textId="77777777" w:rsidTr="00C84461">
        <w:trPr>
          <w:trHeight w:val="282"/>
        </w:trPr>
        <w:tc>
          <w:tcPr>
            <w:tcW w:w="768" w:type="dxa"/>
          </w:tcPr>
          <w:p w14:paraId="74FB600B" w14:textId="77777777" w:rsidR="00730F95" w:rsidRPr="001F23F1" w:rsidRDefault="00730F95" w:rsidP="00C84461">
            <w:pPr>
              <w:pStyle w:val="ListParagraph"/>
              <w:tabs>
                <w:tab w:val="left" w:pos="540"/>
              </w:tabs>
              <w:ind w:left="0" w:firstLine="0"/>
              <w:jc w:val="center"/>
              <w:rPr>
                <w:rFonts w:cs="Arial"/>
              </w:rPr>
            </w:pPr>
            <w:r w:rsidRPr="001F23F1">
              <w:rPr>
                <w:rFonts w:cs="Arial"/>
              </w:rPr>
              <w:t>7.</w:t>
            </w:r>
          </w:p>
        </w:tc>
        <w:tc>
          <w:tcPr>
            <w:tcW w:w="5010" w:type="dxa"/>
            <w:vAlign w:val="center"/>
          </w:tcPr>
          <w:p w14:paraId="6AA06ED2" w14:textId="77777777" w:rsidR="00730F95" w:rsidRPr="001F23F1" w:rsidRDefault="00730F95" w:rsidP="00C84461">
            <w:pPr>
              <w:pStyle w:val="ListParagraph"/>
              <w:tabs>
                <w:tab w:val="left" w:pos="540"/>
              </w:tabs>
              <w:ind w:left="0" w:firstLine="0"/>
              <w:rPr>
                <w:rFonts w:cs="Arial"/>
              </w:rPr>
            </w:pPr>
            <w:r w:rsidRPr="001F23F1">
              <w:rPr>
                <w:rFonts w:cs="Arial"/>
              </w:rPr>
              <w:t>Lifto LF-01-01319 techninis aptarnavimas</w:t>
            </w:r>
          </w:p>
        </w:tc>
        <w:tc>
          <w:tcPr>
            <w:tcW w:w="1021" w:type="dxa"/>
            <w:vAlign w:val="center"/>
          </w:tcPr>
          <w:p w14:paraId="27C84CA0"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4A3063E6"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5CCCCE7F" w14:textId="77777777" w:rsidTr="00C84461">
        <w:trPr>
          <w:trHeight w:val="282"/>
        </w:trPr>
        <w:tc>
          <w:tcPr>
            <w:tcW w:w="768" w:type="dxa"/>
          </w:tcPr>
          <w:p w14:paraId="5A863869" w14:textId="77777777" w:rsidR="00730F95" w:rsidRPr="001F23F1" w:rsidRDefault="00730F95" w:rsidP="00C84461">
            <w:pPr>
              <w:pStyle w:val="ListParagraph"/>
              <w:tabs>
                <w:tab w:val="left" w:pos="540"/>
              </w:tabs>
              <w:ind w:left="0" w:firstLine="0"/>
              <w:jc w:val="center"/>
              <w:rPr>
                <w:rFonts w:cs="Arial"/>
              </w:rPr>
            </w:pPr>
            <w:r w:rsidRPr="001F23F1">
              <w:rPr>
                <w:rFonts w:cs="Arial"/>
              </w:rPr>
              <w:t>8.</w:t>
            </w:r>
          </w:p>
        </w:tc>
        <w:tc>
          <w:tcPr>
            <w:tcW w:w="5010" w:type="dxa"/>
            <w:vAlign w:val="center"/>
          </w:tcPr>
          <w:p w14:paraId="6A2EF2C7" w14:textId="77777777" w:rsidR="00730F95" w:rsidRPr="001F23F1" w:rsidRDefault="00730F95" w:rsidP="00C84461">
            <w:pPr>
              <w:pStyle w:val="ListParagraph"/>
              <w:tabs>
                <w:tab w:val="left" w:pos="540"/>
              </w:tabs>
              <w:ind w:left="0" w:firstLine="0"/>
              <w:rPr>
                <w:rFonts w:cs="Arial"/>
              </w:rPr>
            </w:pPr>
            <w:r w:rsidRPr="001F23F1">
              <w:rPr>
                <w:rFonts w:cs="Arial"/>
              </w:rPr>
              <w:t>Lifto LF-01-01320 techninis aptarnavimas</w:t>
            </w:r>
          </w:p>
        </w:tc>
        <w:tc>
          <w:tcPr>
            <w:tcW w:w="1021" w:type="dxa"/>
            <w:vAlign w:val="center"/>
          </w:tcPr>
          <w:p w14:paraId="2624A5F2"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66FEECBC"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263362D8" w14:textId="77777777" w:rsidTr="00C84461">
        <w:trPr>
          <w:trHeight w:val="282"/>
        </w:trPr>
        <w:tc>
          <w:tcPr>
            <w:tcW w:w="768" w:type="dxa"/>
          </w:tcPr>
          <w:p w14:paraId="381AD50C" w14:textId="77777777" w:rsidR="00730F95" w:rsidRPr="001F23F1" w:rsidRDefault="00730F95" w:rsidP="00C84461">
            <w:pPr>
              <w:pStyle w:val="ListParagraph"/>
              <w:tabs>
                <w:tab w:val="left" w:pos="540"/>
              </w:tabs>
              <w:ind w:left="0" w:firstLine="0"/>
              <w:jc w:val="center"/>
              <w:rPr>
                <w:rFonts w:cs="Arial"/>
              </w:rPr>
            </w:pPr>
            <w:r w:rsidRPr="001F23F1">
              <w:rPr>
                <w:rFonts w:cs="Arial"/>
              </w:rPr>
              <w:t>9.</w:t>
            </w:r>
          </w:p>
        </w:tc>
        <w:tc>
          <w:tcPr>
            <w:tcW w:w="5010" w:type="dxa"/>
            <w:vAlign w:val="center"/>
          </w:tcPr>
          <w:p w14:paraId="786C1150" w14:textId="77777777" w:rsidR="00730F95" w:rsidRPr="001F23F1" w:rsidRDefault="00730F95" w:rsidP="00C84461">
            <w:pPr>
              <w:pStyle w:val="ListParagraph"/>
              <w:tabs>
                <w:tab w:val="left" w:pos="540"/>
              </w:tabs>
              <w:ind w:left="0" w:firstLine="0"/>
              <w:rPr>
                <w:rFonts w:cs="Arial"/>
              </w:rPr>
            </w:pPr>
            <w:r w:rsidRPr="001F23F1">
              <w:rPr>
                <w:rFonts w:cs="Arial"/>
              </w:rPr>
              <w:t>Lifto LF-01-01321 techninis aptarnavimas</w:t>
            </w:r>
          </w:p>
        </w:tc>
        <w:tc>
          <w:tcPr>
            <w:tcW w:w="1021" w:type="dxa"/>
            <w:vAlign w:val="center"/>
          </w:tcPr>
          <w:p w14:paraId="64E10FBD"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2925B23C"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51DB425C" w14:textId="77777777" w:rsidTr="00C84461">
        <w:trPr>
          <w:trHeight w:val="282"/>
        </w:trPr>
        <w:tc>
          <w:tcPr>
            <w:tcW w:w="768" w:type="dxa"/>
          </w:tcPr>
          <w:p w14:paraId="1C63B10B" w14:textId="77777777" w:rsidR="00730F95" w:rsidRPr="001F23F1" w:rsidRDefault="00730F95" w:rsidP="00C84461">
            <w:pPr>
              <w:pStyle w:val="ListParagraph"/>
              <w:tabs>
                <w:tab w:val="left" w:pos="540"/>
              </w:tabs>
              <w:ind w:left="0" w:firstLine="0"/>
              <w:jc w:val="center"/>
              <w:rPr>
                <w:rFonts w:cs="Arial"/>
              </w:rPr>
            </w:pPr>
            <w:r w:rsidRPr="001F23F1">
              <w:rPr>
                <w:rFonts w:cs="Arial"/>
              </w:rPr>
              <w:t>10.</w:t>
            </w:r>
          </w:p>
        </w:tc>
        <w:tc>
          <w:tcPr>
            <w:tcW w:w="5010" w:type="dxa"/>
            <w:vAlign w:val="center"/>
          </w:tcPr>
          <w:p w14:paraId="378BABCB" w14:textId="5EBD0260" w:rsidR="00730F95" w:rsidRPr="001F23F1" w:rsidRDefault="00730F95" w:rsidP="00C84461">
            <w:pPr>
              <w:pStyle w:val="ListParagraph"/>
              <w:tabs>
                <w:tab w:val="left" w:pos="540"/>
              </w:tabs>
              <w:ind w:left="0" w:firstLine="0"/>
              <w:rPr>
                <w:rFonts w:cs="Arial"/>
              </w:rPr>
            </w:pPr>
            <w:r w:rsidRPr="001F23F1">
              <w:rPr>
                <w:rFonts w:cs="Arial"/>
              </w:rPr>
              <w:t xml:space="preserve">Lifto </w:t>
            </w:r>
            <w:r w:rsidR="000B2E32" w:rsidRPr="000B2E32">
              <w:rPr>
                <w:rFonts w:cs="Arial"/>
              </w:rPr>
              <w:t>KL</w:t>
            </w:r>
            <w:r w:rsidR="000B2E32">
              <w:rPr>
                <w:rFonts w:cs="Arial"/>
              </w:rPr>
              <w:t>-</w:t>
            </w:r>
            <w:r w:rsidR="000B2E32" w:rsidRPr="000B2E32">
              <w:rPr>
                <w:rFonts w:cs="Arial"/>
              </w:rPr>
              <w:t>772834</w:t>
            </w:r>
            <w:r w:rsidR="000B2E32">
              <w:rPr>
                <w:rFonts w:cs="Arial"/>
              </w:rPr>
              <w:t xml:space="preserve"> </w:t>
            </w:r>
            <w:r w:rsidRPr="001F23F1">
              <w:rPr>
                <w:rFonts w:cs="Arial"/>
              </w:rPr>
              <w:t>techninis aptarnavimas</w:t>
            </w:r>
          </w:p>
        </w:tc>
        <w:tc>
          <w:tcPr>
            <w:tcW w:w="1021" w:type="dxa"/>
            <w:vAlign w:val="center"/>
          </w:tcPr>
          <w:p w14:paraId="044A5873"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332FF51E"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7A294A2A" w14:textId="77777777" w:rsidTr="00C84461">
        <w:trPr>
          <w:trHeight w:val="282"/>
        </w:trPr>
        <w:tc>
          <w:tcPr>
            <w:tcW w:w="768" w:type="dxa"/>
          </w:tcPr>
          <w:p w14:paraId="638DA1AE" w14:textId="77777777" w:rsidR="00730F95" w:rsidRPr="001F23F1" w:rsidRDefault="00730F95" w:rsidP="00C84461">
            <w:pPr>
              <w:pStyle w:val="ListParagraph"/>
              <w:tabs>
                <w:tab w:val="left" w:pos="540"/>
              </w:tabs>
              <w:ind w:left="0" w:firstLine="0"/>
              <w:jc w:val="center"/>
              <w:rPr>
                <w:rFonts w:cs="Arial"/>
              </w:rPr>
            </w:pPr>
            <w:r w:rsidRPr="001F23F1">
              <w:rPr>
                <w:rFonts w:cs="Arial"/>
              </w:rPr>
              <w:t>11.</w:t>
            </w:r>
          </w:p>
        </w:tc>
        <w:tc>
          <w:tcPr>
            <w:tcW w:w="5010" w:type="dxa"/>
            <w:vAlign w:val="center"/>
          </w:tcPr>
          <w:p w14:paraId="4B807D62" w14:textId="77777777" w:rsidR="00730F95" w:rsidRPr="001F23F1" w:rsidRDefault="00730F95" w:rsidP="00C84461">
            <w:pPr>
              <w:pStyle w:val="ListParagraph"/>
              <w:tabs>
                <w:tab w:val="left" w:pos="540"/>
              </w:tabs>
              <w:ind w:left="0" w:firstLine="0"/>
              <w:rPr>
                <w:rFonts w:cs="Arial"/>
              </w:rPr>
            </w:pPr>
            <w:r w:rsidRPr="001F23F1">
              <w:rPr>
                <w:rFonts w:cs="Arial"/>
              </w:rPr>
              <w:t>Lifto LF-02-00323 techninis aptarnavimas</w:t>
            </w:r>
          </w:p>
        </w:tc>
        <w:tc>
          <w:tcPr>
            <w:tcW w:w="1021" w:type="dxa"/>
            <w:vAlign w:val="center"/>
          </w:tcPr>
          <w:p w14:paraId="1B56E508"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6F9D21DF"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52FB0561" w14:textId="77777777" w:rsidTr="00C84461">
        <w:trPr>
          <w:trHeight w:val="282"/>
        </w:trPr>
        <w:tc>
          <w:tcPr>
            <w:tcW w:w="768" w:type="dxa"/>
          </w:tcPr>
          <w:p w14:paraId="1D0F2BAA" w14:textId="77777777" w:rsidR="00730F95" w:rsidRPr="001F23F1" w:rsidRDefault="00730F95" w:rsidP="00C84461">
            <w:pPr>
              <w:pStyle w:val="ListParagraph"/>
              <w:tabs>
                <w:tab w:val="left" w:pos="540"/>
              </w:tabs>
              <w:ind w:left="0" w:firstLine="0"/>
              <w:jc w:val="center"/>
              <w:rPr>
                <w:rFonts w:cs="Arial"/>
              </w:rPr>
            </w:pPr>
            <w:r w:rsidRPr="001F23F1">
              <w:rPr>
                <w:rFonts w:cs="Arial"/>
              </w:rPr>
              <w:t>12.</w:t>
            </w:r>
          </w:p>
        </w:tc>
        <w:tc>
          <w:tcPr>
            <w:tcW w:w="5010" w:type="dxa"/>
            <w:vAlign w:val="center"/>
          </w:tcPr>
          <w:p w14:paraId="6A0ADCB7" w14:textId="77777777" w:rsidR="00730F95" w:rsidRPr="001F23F1" w:rsidRDefault="00730F95" w:rsidP="00C84461">
            <w:pPr>
              <w:pStyle w:val="ListParagraph"/>
              <w:tabs>
                <w:tab w:val="left" w:pos="540"/>
              </w:tabs>
              <w:ind w:left="0" w:firstLine="0"/>
              <w:rPr>
                <w:rFonts w:cs="Arial"/>
              </w:rPr>
            </w:pPr>
            <w:r w:rsidRPr="001F23F1">
              <w:rPr>
                <w:rFonts w:cs="Arial"/>
              </w:rPr>
              <w:t>Lifto LF-01-08538 techninis aptarnavimas</w:t>
            </w:r>
          </w:p>
        </w:tc>
        <w:tc>
          <w:tcPr>
            <w:tcW w:w="1021" w:type="dxa"/>
            <w:vAlign w:val="center"/>
          </w:tcPr>
          <w:p w14:paraId="3DC24F04"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625E33ED"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734BCA0D" w14:textId="77777777" w:rsidTr="00C84461">
        <w:trPr>
          <w:trHeight w:val="282"/>
        </w:trPr>
        <w:tc>
          <w:tcPr>
            <w:tcW w:w="768" w:type="dxa"/>
          </w:tcPr>
          <w:p w14:paraId="030A44DE" w14:textId="77777777" w:rsidR="00730F95" w:rsidRPr="001F23F1" w:rsidRDefault="00730F95" w:rsidP="00C84461">
            <w:pPr>
              <w:pStyle w:val="ListParagraph"/>
              <w:tabs>
                <w:tab w:val="left" w:pos="540"/>
              </w:tabs>
              <w:ind w:left="0" w:firstLine="0"/>
              <w:jc w:val="center"/>
              <w:rPr>
                <w:rFonts w:cs="Arial"/>
              </w:rPr>
            </w:pPr>
            <w:r w:rsidRPr="001F23F1">
              <w:rPr>
                <w:rFonts w:cs="Arial"/>
              </w:rPr>
              <w:t>13.</w:t>
            </w:r>
          </w:p>
        </w:tc>
        <w:tc>
          <w:tcPr>
            <w:tcW w:w="5010" w:type="dxa"/>
            <w:vAlign w:val="center"/>
          </w:tcPr>
          <w:p w14:paraId="3C0097F8" w14:textId="77777777" w:rsidR="00730F95" w:rsidRPr="001F23F1" w:rsidRDefault="00730F95" w:rsidP="00C84461">
            <w:pPr>
              <w:pStyle w:val="ListParagraph"/>
              <w:tabs>
                <w:tab w:val="left" w:pos="540"/>
              </w:tabs>
              <w:ind w:left="0" w:firstLine="0"/>
              <w:rPr>
                <w:rFonts w:cs="Arial"/>
              </w:rPr>
            </w:pPr>
            <w:r w:rsidRPr="001F23F1">
              <w:rPr>
                <w:rFonts w:cs="Arial"/>
              </w:rPr>
              <w:t>Lifto LF-01-01593 techninis aptarnavimas</w:t>
            </w:r>
          </w:p>
        </w:tc>
        <w:tc>
          <w:tcPr>
            <w:tcW w:w="1021" w:type="dxa"/>
            <w:vAlign w:val="center"/>
          </w:tcPr>
          <w:p w14:paraId="7DD2DC16"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1D52246A"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4215DFAA" w14:textId="77777777" w:rsidTr="00C84461">
        <w:trPr>
          <w:trHeight w:val="282"/>
        </w:trPr>
        <w:tc>
          <w:tcPr>
            <w:tcW w:w="768" w:type="dxa"/>
          </w:tcPr>
          <w:p w14:paraId="3D9342DE" w14:textId="77777777" w:rsidR="00730F95" w:rsidRPr="001F23F1" w:rsidRDefault="00730F95" w:rsidP="00C84461">
            <w:pPr>
              <w:pStyle w:val="ListParagraph"/>
              <w:tabs>
                <w:tab w:val="left" w:pos="540"/>
              </w:tabs>
              <w:ind w:left="0" w:firstLine="0"/>
              <w:jc w:val="center"/>
              <w:rPr>
                <w:rFonts w:cs="Arial"/>
              </w:rPr>
            </w:pPr>
            <w:r w:rsidRPr="001F23F1">
              <w:rPr>
                <w:rFonts w:cs="Arial"/>
              </w:rPr>
              <w:t>14.</w:t>
            </w:r>
          </w:p>
        </w:tc>
        <w:tc>
          <w:tcPr>
            <w:tcW w:w="5010" w:type="dxa"/>
            <w:vAlign w:val="center"/>
          </w:tcPr>
          <w:p w14:paraId="55791916" w14:textId="77777777" w:rsidR="00730F95" w:rsidRPr="001F23F1" w:rsidRDefault="00730F95" w:rsidP="00C84461">
            <w:pPr>
              <w:pStyle w:val="ListParagraph"/>
              <w:tabs>
                <w:tab w:val="left" w:pos="540"/>
              </w:tabs>
              <w:ind w:left="0" w:firstLine="0"/>
              <w:rPr>
                <w:rFonts w:cs="Arial"/>
              </w:rPr>
            </w:pPr>
            <w:r w:rsidRPr="001F23F1">
              <w:rPr>
                <w:rFonts w:cs="Arial"/>
              </w:rPr>
              <w:t>Lifto LF-01-07896 techninis aptarnavimas</w:t>
            </w:r>
          </w:p>
        </w:tc>
        <w:tc>
          <w:tcPr>
            <w:tcW w:w="1021" w:type="dxa"/>
            <w:vAlign w:val="center"/>
          </w:tcPr>
          <w:p w14:paraId="21C4440D"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01735F26"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3DD4C072" w14:textId="77777777" w:rsidTr="00C84461">
        <w:trPr>
          <w:trHeight w:val="282"/>
        </w:trPr>
        <w:tc>
          <w:tcPr>
            <w:tcW w:w="768" w:type="dxa"/>
          </w:tcPr>
          <w:p w14:paraId="5C3252B3" w14:textId="77777777" w:rsidR="00730F95" w:rsidRPr="001F23F1" w:rsidRDefault="00730F95" w:rsidP="00C84461">
            <w:pPr>
              <w:pStyle w:val="ListParagraph"/>
              <w:tabs>
                <w:tab w:val="left" w:pos="540"/>
              </w:tabs>
              <w:ind w:left="0" w:firstLine="0"/>
              <w:jc w:val="center"/>
              <w:rPr>
                <w:rFonts w:cs="Arial"/>
              </w:rPr>
            </w:pPr>
            <w:r w:rsidRPr="001F23F1">
              <w:rPr>
                <w:rFonts w:cs="Arial"/>
              </w:rPr>
              <w:t>15.</w:t>
            </w:r>
          </w:p>
        </w:tc>
        <w:tc>
          <w:tcPr>
            <w:tcW w:w="5010" w:type="dxa"/>
            <w:vAlign w:val="center"/>
          </w:tcPr>
          <w:p w14:paraId="119B8F72" w14:textId="77777777" w:rsidR="00730F95" w:rsidRPr="001F23F1" w:rsidRDefault="00730F95" w:rsidP="00C84461">
            <w:pPr>
              <w:pStyle w:val="ListParagraph"/>
              <w:tabs>
                <w:tab w:val="left" w:pos="540"/>
              </w:tabs>
              <w:ind w:left="0" w:firstLine="0"/>
              <w:rPr>
                <w:rFonts w:cs="Arial"/>
              </w:rPr>
            </w:pPr>
            <w:r w:rsidRPr="001F23F1">
              <w:rPr>
                <w:rFonts w:cs="Arial"/>
              </w:rPr>
              <w:t>Lifto LF-02-00410 techninis aptarnavimas</w:t>
            </w:r>
          </w:p>
        </w:tc>
        <w:tc>
          <w:tcPr>
            <w:tcW w:w="1021" w:type="dxa"/>
            <w:vAlign w:val="center"/>
          </w:tcPr>
          <w:p w14:paraId="17DAC9E7"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3F807351"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195043BB" w14:textId="77777777" w:rsidTr="00C84461">
        <w:trPr>
          <w:trHeight w:val="282"/>
        </w:trPr>
        <w:tc>
          <w:tcPr>
            <w:tcW w:w="768" w:type="dxa"/>
          </w:tcPr>
          <w:p w14:paraId="25E79CF9" w14:textId="77777777" w:rsidR="00730F95" w:rsidRPr="001F23F1" w:rsidRDefault="00730F95" w:rsidP="00C84461">
            <w:pPr>
              <w:pStyle w:val="ListParagraph"/>
              <w:tabs>
                <w:tab w:val="left" w:pos="540"/>
              </w:tabs>
              <w:ind w:left="0" w:firstLine="0"/>
              <w:jc w:val="center"/>
              <w:rPr>
                <w:rFonts w:cs="Arial"/>
              </w:rPr>
            </w:pPr>
            <w:r w:rsidRPr="001F23F1">
              <w:rPr>
                <w:rFonts w:cs="Arial"/>
              </w:rPr>
              <w:t>16.</w:t>
            </w:r>
          </w:p>
        </w:tc>
        <w:tc>
          <w:tcPr>
            <w:tcW w:w="5010" w:type="dxa"/>
            <w:vAlign w:val="center"/>
          </w:tcPr>
          <w:p w14:paraId="417DC1D7" w14:textId="77777777" w:rsidR="00730F95" w:rsidRPr="001F23F1" w:rsidRDefault="00730F95" w:rsidP="00C84461">
            <w:pPr>
              <w:pStyle w:val="ListParagraph"/>
              <w:tabs>
                <w:tab w:val="left" w:pos="540"/>
              </w:tabs>
              <w:ind w:left="0" w:firstLine="0"/>
              <w:rPr>
                <w:rFonts w:cs="Arial"/>
              </w:rPr>
            </w:pPr>
            <w:r w:rsidRPr="001F23F1">
              <w:rPr>
                <w:rFonts w:cs="Arial"/>
              </w:rPr>
              <w:t>Lifto LF-02-00411 techninis aptarnavimas</w:t>
            </w:r>
          </w:p>
        </w:tc>
        <w:tc>
          <w:tcPr>
            <w:tcW w:w="1021" w:type="dxa"/>
            <w:vAlign w:val="center"/>
          </w:tcPr>
          <w:p w14:paraId="10823697"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6E74FE64"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0AFA72C9" w14:textId="77777777" w:rsidTr="00C84461">
        <w:trPr>
          <w:trHeight w:val="282"/>
        </w:trPr>
        <w:tc>
          <w:tcPr>
            <w:tcW w:w="768" w:type="dxa"/>
          </w:tcPr>
          <w:p w14:paraId="37432B16" w14:textId="77777777" w:rsidR="00730F95" w:rsidRPr="001F23F1" w:rsidRDefault="00730F95" w:rsidP="00C84461">
            <w:pPr>
              <w:pStyle w:val="ListParagraph"/>
              <w:tabs>
                <w:tab w:val="left" w:pos="540"/>
              </w:tabs>
              <w:ind w:left="0" w:firstLine="0"/>
              <w:jc w:val="center"/>
              <w:rPr>
                <w:rFonts w:cs="Arial"/>
              </w:rPr>
            </w:pPr>
            <w:r w:rsidRPr="001F23F1">
              <w:rPr>
                <w:rFonts w:cs="Arial"/>
              </w:rPr>
              <w:t>17.</w:t>
            </w:r>
          </w:p>
        </w:tc>
        <w:tc>
          <w:tcPr>
            <w:tcW w:w="5010" w:type="dxa"/>
            <w:vAlign w:val="center"/>
          </w:tcPr>
          <w:p w14:paraId="26D8AFC7" w14:textId="77777777" w:rsidR="00730F95" w:rsidRPr="001F23F1" w:rsidRDefault="00730F95" w:rsidP="00C84461">
            <w:pPr>
              <w:pStyle w:val="ListParagraph"/>
              <w:tabs>
                <w:tab w:val="left" w:pos="540"/>
              </w:tabs>
              <w:ind w:left="0" w:firstLine="0"/>
              <w:rPr>
                <w:rFonts w:cs="Arial"/>
              </w:rPr>
            </w:pPr>
            <w:r w:rsidRPr="001F23F1">
              <w:rPr>
                <w:rFonts w:cs="Arial"/>
              </w:rPr>
              <w:t>Lifto LF-01-01592 techninis aptarnavimas</w:t>
            </w:r>
          </w:p>
        </w:tc>
        <w:tc>
          <w:tcPr>
            <w:tcW w:w="1021" w:type="dxa"/>
            <w:vAlign w:val="center"/>
          </w:tcPr>
          <w:p w14:paraId="61DC3564" w14:textId="77777777" w:rsidR="00730F95" w:rsidRPr="001F23F1" w:rsidRDefault="00730F95" w:rsidP="00C84461">
            <w:pPr>
              <w:pStyle w:val="ListParagraph"/>
              <w:tabs>
                <w:tab w:val="left" w:pos="540"/>
              </w:tabs>
              <w:ind w:left="0" w:firstLine="0"/>
              <w:jc w:val="center"/>
              <w:rPr>
                <w:rFonts w:cs="Arial"/>
              </w:rPr>
            </w:pPr>
            <w:r w:rsidRPr="001F23F1">
              <w:rPr>
                <w:rFonts w:cs="Arial"/>
              </w:rPr>
              <w:t>mėn.</w:t>
            </w:r>
          </w:p>
        </w:tc>
        <w:tc>
          <w:tcPr>
            <w:tcW w:w="2892" w:type="dxa"/>
            <w:vAlign w:val="center"/>
          </w:tcPr>
          <w:p w14:paraId="57F91DD6" w14:textId="77777777" w:rsidR="00730F95" w:rsidRPr="001F23F1" w:rsidRDefault="00730F95" w:rsidP="00C84461">
            <w:pPr>
              <w:pStyle w:val="ListParagraph"/>
              <w:tabs>
                <w:tab w:val="left" w:pos="540"/>
              </w:tabs>
              <w:ind w:left="0" w:firstLine="0"/>
              <w:jc w:val="center"/>
              <w:rPr>
                <w:rFonts w:cs="Arial"/>
              </w:rPr>
            </w:pPr>
            <w:r w:rsidRPr="001F23F1">
              <w:rPr>
                <w:rFonts w:cs="Arial"/>
                <w:lang w:val="en-US"/>
              </w:rPr>
              <w:t>36</w:t>
            </w:r>
          </w:p>
        </w:tc>
      </w:tr>
      <w:tr w:rsidR="00730F95" w:rsidRPr="001F23F1" w14:paraId="3D870944" w14:textId="77777777" w:rsidTr="00C84461">
        <w:trPr>
          <w:trHeight w:val="282"/>
        </w:trPr>
        <w:tc>
          <w:tcPr>
            <w:tcW w:w="768" w:type="dxa"/>
          </w:tcPr>
          <w:p w14:paraId="45124CE8" w14:textId="77777777" w:rsidR="00730F95" w:rsidRPr="001F23F1" w:rsidRDefault="00730F95" w:rsidP="00C84461">
            <w:pPr>
              <w:pStyle w:val="ListParagraph"/>
              <w:tabs>
                <w:tab w:val="left" w:pos="540"/>
              </w:tabs>
              <w:ind w:left="0" w:firstLine="0"/>
              <w:jc w:val="center"/>
              <w:rPr>
                <w:rFonts w:cs="Arial"/>
              </w:rPr>
            </w:pPr>
            <w:r w:rsidRPr="001F23F1">
              <w:rPr>
                <w:rFonts w:cs="Arial"/>
              </w:rPr>
              <w:t>18.</w:t>
            </w:r>
          </w:p>
        </w:tc>
        <w:tc>
          <w:tcPr>
            <w:tcW w:w="5010" w:type="dxa"/>
            <w:vAlign w:val="center"/>
          </w:tcPr>
          <w:p w14:paraId="6A1D297C" w14:textId="77777777" w:rsidR="00730F95" w:rsidRPr="001F23F1" w:rsidRDefault="00730F95" w:rsidP="00C84461">
            <w:pPr>
              <w:pStyle w:val="ListParagraph"/>
              <w:tabs>
                <w:tab w:val="left" w:pos="540"/>
              </w:tabs>
              <w:ind w:left="0" w:firstLine="0"/>
              <w:rPr>
                <w:rFonts w:cs="Arial"/>
              </w:rPr>
            </w:pPr>
            <w:r w:rsidRPr="001F23F1">
              <w:rPr>
                <w:rFonts w:cs="Arial"/>
              </w:rPr>
              <w:t>Liftų remonto paslaugos</w:t>
            </w:r>
          </w:p>
        </w:tc>
        <w:tc>
          <w:tcPr>
            <w:tcW w:w="1021" w:type="dxa"/>
            <w:vAlign w:val="center"/>
          </w:tcPr>
          <w:p w14:paraId="7BCD65A4" w14:textId="77777777" w:rsidR="00730F95" w:rsidRPr="001F23F1" w:rsidRDefault="00730F95" w:rsidP="00C84461">
            <w:pPr>
              <w:pStyle w:val="ListParagraph"/>
              <w:tabs>
                <w:tab w:val="left" w:pos="540"/>
              </w:tabs>
              <w:ind w:left="0" w:firstLine="0"/>
              <w:jc w:val="center"/>
              <w:rPr>
                <w:rFonts w:cs="Arial"/>
              </w:rPr>
            </w:pPr>
            <w:r w:rsidRPr="001F23F1">
              <w:rPr>
                <w:rFonts w:cs="Arial"/>
              </w:rPr>
              <w:t>val.</w:t>
            </w:r>
          </w:p>
        </w:tc>
        <w:tc>
          <w:tcPr>
            <w:tcW w:w="2892" w:type="dxa"/>
            <w:vAlign w:val="center"/>
          </w:tcPr>
          <w:p w14:paraId="11C13E7D" w14:textId="77777777" w:rsidR="00730F95" w:rsidRPr="001F23F1" w:rsidRDefault="00730F95" w:rsidP="00C84461">
            <w:pPr>
              <w:pStyle w:val="ListParagraph"/>
              <w:tabs>
                <w:tab w:val="left" w:pos="540"/>
              </w:tabs>
              <w:ind w:left="0" w:firstLine="0"/>
              <w:jc w:val="center"/>
              <w:rPr>
                <w:rFonts w:cs="Arial"/>
              </w:rPr>
            </w:pPr>
            <w:r w:rsidRPr="001F23F1">
              <w:rPr>
                <w:rFonts w:cs="Arial"/>
              </w:rPr>
              <w:t>300</w:t>
            </w:r>
          </w:p>
        </w:tc>
      </w:tr>
    </w:tbl>
    <w:p w14:paraId="007B56F7" w14:textId="77777777" w:rsidR="00730F95" w:rsidRPr="001F23F1" w:rsidRDefault="00730F95" w:rsidP="00730F95">
      <w:pPr>
        <w:pStyle w:val="ListParagraph"/>
        <w:tabs>
          <w:tab w:val="left" w:pos="567"/>
        </w:tabs>
        <w:ind w:left="0" w:firstLine="0"/>
        <w:jc w:val="both"/>
        <w:rPr>
          <w:rFonts w:cs="Arial"/>
          <w:color w:val="000000"/>
          <w:sz w:val="20"/>
          <w:szCs w:val="20"/>
        </w:rPr>
      </w:pPr>
    </w:p>
    <w:p w14:paraId="5EB86834" w14:textId="77777777" w:rsidR="007A0111" w:rsidRPr="001F23F1" w:rsidRDefault="007A0111" w:rsidP="007A0111">
      <w:pPr>
        <w:pStyle w:val="ListParagraph"/>
        <w:numPr>
          <w:ilvl w:val="1"/>
          <w:numId w:val="3"/>
        </w:numPr>
        <w:tabs>
          <w:tab w:val="left" w:pos="567"/>
        </w:tabs>
        <w:ind w:left="0" w:firstLine="0"/>
        <w:jc w:val="both"/>
        <w:rPr>
          <w:rFonts w:cs="Arial"/>
          <w:b/>
          <w:iCs/>
          <w:sz w:val="20"/>
          <w:szCs w:val="20"/>
        </w:rPr>
      </w:pPr>
      <w:r w:rsidRPr="001F23F1">
        <w:rPr>
          <w:rFonts w:cs="Arial"/>
          <w:sz w:val="20"/>
          <w:szCs w:val="20"/>
        </w:rPr>
        <w:t>Jeigu teikiant Paslaugas bus reikalinga pirkti atsargines dalis,</w:t>
      </w:r>
      <w:r>
        <w:rPr>
          <w:rFonts w:cs="Arial"/>
          <w:sz w:val="20"/>
          <w:szCs w:val="20"/>
        </w:rPr>
        <w:t xml:space="preserve"> medžiagas </w:t>
      </w:r>
      <w:r w:rsidRPr="001F23F1">
        <w:rPr>
          <w:rFonts w:cs="Arial"/>
          <w:sz w:val="20"/>
          <w:szCs w:val="20"/>
        </w:rPr>
        <w:t xml:space="preserve"> Klientas sumokės Paslaugų teikėjui </w:t>
      </w:r>
      <w:r w:rsidRPr="001F23F1">
        <w:rPr>
          <w:rFonts w:eastAsia="Calibri" w:cs="Arial"/>
          <w:bCs/>
          <w:sz w:val="20"/>
          <w:szCs w:val="20"/>
        </w:rPr>
        <w:t xml:space="preserve">už faktiškai Paslaugų suteikimui sunaudotas </w:t>
      </w:r>
      <w:r w:rsidRPr="001F23F1">
        <w:rPr>
          <w:rFonts w:cs="Arial"/>
          <w:bCs/>
          <w:sz w:val="20"/>
          <w:szCs w:val="20"/>
        </w:rPr>
        <w:t>atsargines dalis ir/ar medžiagas</w:t>
      </w:r>
      <w:r w:rsidRPr="001F23F1">
        <w:rPr>
          <w:rFonts w:eastAsia="Calibri" w:cs="Arial"/>
          <w:bCs/>
          <w:sz w:val="20"/>
          <w:szCs w:val="20"/>
        </w:rPr>
        <w:t>, pagal Paslaugų teikėjo pateiktas sąskaitas</w:t>
      </w:r>
      <w:r w:rsidRPr="001F23F1">
        <w:rPr>
          <w:rFonts w:cs="Arial"/>
          <w:sz w:val="20"/>
          <w:szCs w:val="20"/>
        </w:rPr>
        <w:t xml:space="preserve">. Į šias išlaidas </w:t>
      </w:r>
      <w:r w:rsidRPr="001F23F1">
        <w:rPr>
          <w:rFonts w:cs="Arial"/>
          <w:b/>
          <w:sz w:val="20"/>
          <w:szCs w:val="20"/>
        </w:rPr>
        <w:t>negali būti įtrauktas pelnas</w:t>
      </w:r>
      <w:r w:rsidRPr="001F23F1">
        <w:rPr>
          <w:rFonts w:cs="Arial"/>
          <w:sz w:val="20"/>
          <w:szCs w:val="20"/>
        </w:rPr>
        <w:t xml:space="preserve"> Paslaugų teikėjui. Paslaugų teikėjas, </w:t>
      </w:r>
      <w:r w:rsidRPr="001F23F1">
        <w:rPr>
          <w:rFonts w:cs="Arial"/>
          <w:sz w:val="20"/>
          <w:szCs w:val="20"/>
        </w:rPr>
        <w:lastRenderedPageBreak/>
        <w:t xml:space="preserve">tiekdamas </w:t>
      </w:r>
      <w:r w:rsidRPr="001F23F1">
        <w:rPr>
          <w:rFonts w:cs="Arial"/>
          <w:bCs/>
          <w:sz w:val="20"/>
          <w:szCs w:val="20"/>
        </w:rPr>
        <w:t>Prekes</w:t>
      </w:r>
      <w:r w:rsidRPr="001F23F1">
        <w:rPr>
          <w:rFonts w:cs="Arial"/>
          <w:sz w:val="20"/>
          <w:szCs w:val="20"/>
        </w:rPr>
        <w:t>, neturi teisės keisti jo perkamų ir Klientui tiekiamų Prekių kainos, t. y. Prekės turi būti tiekiamos tokiomis pačiomis kainomis, kuriomis Paslaugų teikėjas jas įsigijo. Paslaugų teikėjas turės pateikti faktiškai patirtas išlaidas pagrindžiančius trečiųjų šalių dokumentus.</w:t>
      </w:r>
    </w:p>
    <w:p w14:paraId="08CE70E5" w14:textId="77777777" w:rsidR="00730F95" w:rsidRPr="001F23F1" w:rsidRDefault="00730F95" w:rsidP="00730F95">
      <w:pPr>
        <w:pStyle w:val="ListParagraph"/>
        <w:tabs>
          <w:tab w:val="left" w:pos="567"/>
        </w:tabs>
        <w:ind w:left="792" w:firstLine="0"/>
        <w:jc w:val="both"/>
        <w:rPr>
          <w:rFonts w:cs="Arial"/>
          <w:b/>
          <w:iCs/>
          <w:sz w:val="20"/>
          <w:szCs w:val="20"/>
        </w:rPr>
      </w:pPr>
    </w:p>
    <w:p w14:paraId="72CDB1F8" w14:textId="77777777" w:rsidR="00730F95" w:rsidRPr="001F23F1" w:rsidRDefault="00730F95" w:rsidP="00730F9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1F23F1">
        <w:rPr>
          <w:rFonts w:eastAsia="Arial" w:cs="Arial"/>
          <w:b/>
          <w:bCs/>
          <w:sz w:val="20"/>
          <w:szCs w:val="20"/>
        </w:rPr>
        <w:t>PASLAUGŲ TEIKIMO VIETA</w:t>
      </w:r>
    </w:p>
    <w:p w14:paraId="58315A73" w14:textId="77777777" w:rsidR="00730F95" w:rsidRPr="00C84461" w:rsidRDefault="00730F95" w:rsidP="00730F95">
      <w:pPr>
        <w:pStyle w:val="ListParagraph"/>
        <w:numPr>
          <w:ilvl w:val="1"/>
          <w:numId w:val="3"/>
        </w:numPr>
        <w:tabs>
          <w:tab w:val="left" w:pos="567"/>
        </w:tabs>
        <w:ind w:left="0" w:firstLine="0"/>
        <w:jc w:val="both"/>
        <w:rPr>
          <w:rFonts w:cs="Arial"/>
          <w:sz w:val="20"/>
          <w:szCs w:val="20"/>
        </w:rPr>
      </w:pPr>
      <w:r w:rsidRPr="00C84461">
        <w:rPr>
          <w:rFonts w:cs="Arial"/>
          <w:sz w:val="20"/>
          <w:szCs w:val="20"/>
        </w:rPr>
        <w:t>Paslaugos bus teikiamos:</w:t>
      </w:r>
    </w:p>
    <w:p w14:paraId="7867C238" w14:textId="77777777" w:rsidR="00730F95" w:rsidRPr="001F23F1" w:rsidRDefault="00730F95" w:rsidP="00730F95">
      <w:pPr>
        <w:pStyle w:val="ListParagraph"/>
        <w:tabs>
          <w:tab w:val="left" w:pos="567"/>
          <w:tab w:val="left" w:pos="1134"/>
        </w:tabs>
        <w:ind w:left="567" w:firstLine="0"/>
        <w:jc w:val="both"/>
        <w:rPr>
          <w:rFonts w:cs="Arial"/>
          <w:sz w:val="20"/>
          <w:szCs w:val="20"/>
        </w:rPr>
      </w:pPr>
      <w:r w:rsidRPr="001F23F1">
        <w:rPr>
          <w:rFonts w:cs="Arial"/>
          <w:sz w:val="20"/>
          <w:szCs w:val="20"/>
        </w:rPr>
        <w:t>4.1.1. Elektrinės g. 21, Elektrėnai (Elektrėnų kompleksas);</w:t>
      </w:r>
    </w:p>
    <w:p w14:paraId="3F92D362" w14:textId="77777777" w:rsidR="00730F95" w:rsidRPr="001F23F1" w:rsidRDefault="00730F95" w:rsidP="00730F95">
      <w:pPr>
        <w:pStyle w:val="ListParagraph"/>
        <w:tabs>
          <w:tab w:val="left" w:pos="567"/>
          <w:tab w:val="left" w:pos="1134"/>
        </w:tabs>
        <w:ind w:left="567" w:firstLine="0"/>
        <w:jc w:val="both"/>
        <w:rPr>
          <w:rFonts w:cs="Arial"/>
          <w:sz w:val="20"/>
          <w:szCs w:val="20"/>
        </w:rPr>
      </w:pPr>
      <w:r w:rsidRPr="001F23F1">
        <w:rPr>
          <w:rFonts w:cs="Arial"/>
          <w:sz w:val="20"/>
          <w:szCs w:val="20"/>
        </w:rPr>
        <w:t>4.1.2. Kaišiadorių sav., Kruonis (Kruonio hidroakumuliacinė elektrinė);</w:t>
      </w:r>
    </w:p>
    <w:p w14:paraId="7EC425F2" w14:textId="77777777" w:rsidR="00730F95" w:rsidRPr="001F23F1" w:rsidRDefault="00730F95" w:rsidP="00730F95">
      <w:pPr>
        <w:pStyle w:val="ListParagraph"/>
        <w:tabs>
          <w:tab w:val="left" w:pos="567"/>
          <w:tab w:val="left" w:pos="1134"/>
        </w:tabs>
        <w:ind w:left="567" w:firstLine="0"/>
        <w:jc w:val="both"/>
        <w:rPr>
          <w:rFonts w:cs="Arial"/>
          <w:sz w:val="20"/>
          <w:szCs w:val="20"/>
        </w:rPr>
      </w:pPr>
      <w:r w:rsidRPr="001F23F1">
        <w:rPr>
          <w:rFonts w:cs="Arial"/>
          <w:sz w:val="20"/>
          <w:szCs w:val="20"/>
        </w:rPr>
        <w:t>4.1.3. T. Masiulio g. 22A, Kaunas (Kauno Algirdo Brazausko hidroelektrinė);</w:t>
      </w:r>
    </w:p>
    <w:p w14:paraId="45F0C2D4" w14:textId="451C9E45" w:rsidR="00730F95" w:rsidRPr="001F23F1" w:rsidRDefault="00730F95" w:rsidP="00730F95">
      <w:pPr>
        <w:pStyle w:val="ListParagraph"/>
        <w:tabs>
          <w:tab w:val="left" w:pos="567"/>
          <w:tab w:val="left" w:pos="1134"/>
        </w:tabs>
        <w:ind w:left="567" w:firstLine="0"/>
        <w:jc w:val="both"/>
        <w:rPr>
          <w:rFonts w:cs="Arial"/>
          <w:sz w:val="20"/>
          <w:szCs w:val="20"/>
        </w:rPr>
      </w:pPr>
      <w:r w:rsidRPr="001F23F1">
        <w:rPr>
          <w:rFonts w:cs="Arial"/>
          <w:sz w:val="20"/>
          <w:szCs w:val="20"/>
        </w:rPr>
        <w:t xml:space="preserve">4.1.4. </w:t>
      </w:r>
      <w:proofErr w:type="spellStart"/>
      <w:r w:rsidR="009E2DEF">
        <w:rPr>
          <w:rFonts w:cs="Arial"/>
          <w:sz w:val="20"/>
          <w:szCs w:val="20"/>
        </w:rPr>
        <w:t>Paneriškių</w:t>
      </w:r>
      <w:proofErr w:type="spellEnd"/>
      <w:r w:rsidRPr="001F23F1">
        <w:rPr>
          <w:rFonts w:cs="Arial"/>
          <w:sz w:val="20"/>
          <w:szCs w:val="20"/>
        </w:rPr>
        <w:t xml:space="preserve"> g. 13, Vilnius (Vilniaus 3-ioji termofikacinė elektrinė).</w:t>
      </w:r>
    </w:p>
    <w:p w14:paraId="406F1A0E" w14:textId="479AF33F" w:rsidR="00730F95" w:rsidRPr="001F23F1" w:rsidRDefault="00730F95" w:rsidP="00730F95">
      <w:pPr>
        <w:pStyle w:val="ListParagraph"/>
        <w:tabs>
          <w:tab w:val="left" w:pos="567"/>
          <w:tab w:val="left" w:pos="709"/>
        </w:tabs>
        <w:ind w:left="0" w:firstLine="0"/>
        <w:jc w:val="both"/>
        <w:rPr>
          <w:rFonts w:cs="Arial"/>
          <w:sz w:val="20"/>
          <w:szCs w:val="20"/>
        </w:rPr>
      </w:pPr>
      <w:r w:rsidRPr="001F23F1">
        <w:rPr>
          <w:rFonts w:cs="Arial"/>
          <w:sz w:val="20"/>
          <w:szCs w:val="20"/>
        </w:rPr>
        <w:t>4.2.</w:t>
      </w:r>
      <w:r>
        <w:rPr>
          <w:rFonts w:cs="Arial"/>
          <w:sz w:val="20"/>
          <w:szCs w:val="20"/>
        </w:rPr>
        <w:t xml:space="preserve">    </w:t>
      </w:r>
      <w:r w:rsidRPr="001F23F1">
        <w:rPr>
          <w:rFonts w:cs="Arial"/>
          <w:sz w:val="20"/>
          <w:szCs w:val="20"/>
        </w:rPr>
        <w:t>K</w:t>
      </w:r>
      <w:r>
        <w:rPr>
          <w:rFonts w:cs="Arial"/>
          <w:sz w:val="20"/>
          <w:szCs w:val="20"/>
        </w:rPr>
        <w:t>o</w:t>
      </w:r>
      <w:r w:rsidRPr="001F23F1">
        <w:rPr>
          <w:rFonts w:cs="Arial"/>
          <w:sz w:val="20"/>
          <w:szCs w:val="20"/>
        </w:rPr>
        <w:t>nkretus (-</w:t>
      </w:r>
      <w:proofErr w:type="spellStart"/>
      <w:r w:rsidRPr="001F23F1">
        <w:rPr>
          <w:rFonts w:cs="Arial"/>
          <w:sz w:val="20"/>
          <w:szCs w:val="20"/>
        </w:rPr>
        <w:t>ūs</w:t>
      </w:r>
      <w:proofErr w:type="spellEnd"/>
      <w:r w:rsidRPr="001F23F1">
        <w:rPr>
          <w:rFonts w:cs="Arial"/>
          <w:sz w:val="20"/>
          <w:szCs w:val="20"/>
        </w:rPr>
        <w:t>) Paslaugų teikimo adresas (-ai) bus nurodyt</w:t>
      </w:r>
      <w:r>
        <w:rPr>
          <w:rFonts w:cs="Arial"/>
          <w:sz w:val="20"/>
          <w:szCs w:val="20"/>
        </w:rPr>
        <w:t>as (-i)</w:t>
      </w:r>
      <w:r w:rsidRPr="001F23F1">
        <w:rPr>
          <w:rFonts w:cs="Arial"/>
          <w:sz w:val="20"/>
          <w:szCs w:val="20"/>
        </w:rPr>
        <w:t xml:space="preserve"> konkrečiame Užsakyme.</w:t>
      </w:r>
    </w:p>
    <w:p w14:paraId="0147592A" w14:textId="77777777" w:rsidR="00730F95" w:rsidRPr="001F23F1" w:rsidRDefault="00730F95" w:rsidP="00730F95">
      <w:pPr>
        <w:pStyle w:val="ListParagraph"/>
        <w:tabs>
          <w:tab w:val="left" w:pos="540"/>
        </w:tabs>
        <w:ind w:left="0" w:firstLine="0"/>
        <w:jc w:val="both"/>
        <w:rPr>
          <w:rFonts w:cs="Arial"/>
          <w:i/>
          <w:iCs/>
          <w:sz w:val="20"/>
          <w:szCs w:val="20"/>
        </w:rPr>
      </w:pPr>
    </w:p>
    <w:p w14:paraId="29345E13" w14:textId="77777777" w:rsidR="00730F95" w:rsidRPr="001F23F1" w:rsidRDefault="00730F95" w:rsidP="00730F9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1F23F1">
        <w:rPr>
          <w:rFonts w:cs="Arial"/>
          <w:b/>
          <w:sz w:val="20"/>
          <w:szCs w:val="20"/>
        </w:rPr>
        <w:t>REIKALAVIMAI PIRKIMO OBJEKTUI</w:t>
      </w:r>
    </w:p>
    <w:p w14:paraId="5909D31F" w14:textId="28BD7EA7" w:rsidR="00730F95" w:rsidRPr="001F23F1" w:rsidRDefault="00730F95" w:rsidP="00730F95">
      <w:pPr>
        <w:pStyle w:val="ListParagraph"/>
        <w:pBdr>
          <w:bottom w:val="single" w:sz="8" w:space="1" w:color="auto"/>
          <w:between w:val="single" w:sz="12" w:space="1" w:color="auto"/>
        </w:pBdr>
        <w:tabs>
          <w:tab w:val="left" w:pos="540"/>
        </w:tabs>
        <w:ind w:left="0" w:firstLine="0"/>
        <w:rPr>
          <w:rFonts w:cs="Arial"/>
          <w:b/>
          <w:sz w:val="20"/>
          <w:szCs w:val="20"/>
        </w:rPr>
      </w:pPr>
      <w:r w:rsidRPr="001F23F1">
        <w:rPr>
          <w:rFonts w:cs="Arial"/>
          <w:b/>
          <w:sz w:val="20"/>
          <w:szCs w:val="20"/>
        </w:rPr>
        <w:t>Esamos situacijos aprašymas</w:t>
      </w:r>
    </w:p>
    <w:p w14:paraId="68F537E5" w14:textId="2DCDAC87" w:rsidR="00730F95" w:rsidRPr="00730F95" w:rsidRDefault="00730F95" w:rsidP="00730F95">
      <w:pPr>
        <w:pStyle w:val="ListParagraph"/>
        <w:numPr>
          <w:ilvl w:val="1"/>
          <w:numId w:val="3"/>
        </w:numPr>
        <w:tabs>
          <w:tab w:val="left" w:pos="567"/>
        </w:tabs>
        <w:ind w:left="0" w:firstLine="0"/>
        <w:jc w:val="both"/>
        <w:rPr>
          <w:rFonts w:cs="Arial"/>
          <w:color w:val="000000" w:themeColor="text1"/>
          <w:sz w:val="20"/>
          <w:szCs w:val="20"/>
        </w:rPr>
      </w:pPr>
      <w:r w:rsidRPr="00730F95">
        <w:rPr>
          <w:rFonts w:cs="Arial"/>
          <w:sz w:val="20"/>
          <w:szCs w:val="20"/>
        </w:rPr>
        <w:t xml:space="preserve">Liftų, kuriems reikalinga atlikti mėnesinę priežiūrą, techninį aptarnavimą, šalinti gedimus bei teikti remonto paslaugas ir esant reikalui pakeisti detales bei medžiagas, sąrašas pateiktas Lentelėje </w:t>
      </w:r>
      <w:r w:rsidRPr="00730F95">
        <w:rPr>
          <w:rFonts w:cs="Arial"/>
          <w:color w:val="000000" w:themeColor="text1"/>
          <w:sz w:val="20"/>
          <w:szCs w:val="20"/>
        </w:rPr>
        <w:t>Nr. 2.</w:t>
      </w:r>
    </w:p>
    <w:p w14:paraId="2E38E821" w14:textId="77777777" w:rsidR="00730F95" w:rsidRDefault="00730F95" w:rsidP="00730F95">
      <w:pPr>
        <w:ind w:firstLine="0"/>
        <w:jc w:val="right"/>
        <w:rPr>
          <w:rFonts w:cs="Arial"/>
          <w:sz w:val="20"/>
          <w:szCs w:val="20"/>
        </w:rPr>
      </w:pPr>
    </w:p>
    <w:p w14:paraId="226E3671" w14:textId="1E729E8A" w:rsidR="00730F95" w:rsidRPr="00730F95" w:rsidRDefault="00730F95" w:rsidP="00730F95">
      <w:pPr>
        <w:ind w:firstLine="0"/>
        <w:jc w:val="right"/>
        <w:rPr>
          <w:rFonts w:cs="Arial"/>
          <w:b/>
          <w:bCs/>
          <w:sz w:val="20"/>
          <w:szCs w:val="20"/>
        </w:rPr>
      </w:pPr>
      <w:r w:rsidRPr="00730F95">
        <w:rPr>
          <w:rFonts w:cs="Arial"/>
          <w:b/>
          <w:bCs/>
          <w:sz w:val="20"/>
          <w:szCs w:val="20"/>
        </w:rPr>
        <w:t>Lentelė Nr.2</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1701"/>
        <w:gridCol w:w="1843"/>
        <w:gridCol w:w="1418"/>
        <w:gridCol w:w="1842"/>
      </w:tblGrid>
      <w:tr w:rsidR="00730F95" w:rsidRPr="00982C8B" w14:paraId="0DA80542" w14:textId="77777777" w:rsidTr="00C84461">
        <w:tc>
          <w:tcPr>
            <w:tcW w:w="562" w:type="dxa"/>
            <w:vAlign w:val="center"/>
          </w:tcPr>
          <w:p w14:paraId="792B5641" w14:textId="77777777" w:rsidR="00730F95" w:rsidRPr="00982C8B" w:rsidRDefault="00730F95" w:rsidP="00C84461">
            <w:pPr>
              <w:ind w:firstLine="0"/>
              <w:jc w:val="center"/>
              <w:rPr>
                <w:rFonts w:cs="Arial"/>
                <w:b/>
              </w:rPr>
            </w:pPr>
            <w:r w:rsidRPr="00982C8B">
              <w:rPr>
                <w:rFonts w:cs="Arial"/>
                <w:b/>
              </w:rPr>
              <w:t>Eil.</w:t>
            </w:r>
          </w:p>
          <w:p w14:paraId="0E98E737" w14:textId="77777777" w:rsidR="00730F95" w:rsidRPr="00982C8B" w:rsidRDefault="00730F95" w:rsidP="00C84461">
            <w:pPr>
              <w:ind w:firstLine="0"/>
              <w:jc w:val="center"/>
              <w:rPr>
                <w:rFonts w:cs="Arial"/>
                <w:b/>
              </w:rPr>
            </w:pPr>
            <w:r w:rsidRPr="00982C8B">
              <w:rPr>
                <w:rFonts w:cs="Arial"/>
                <w:b/>
              </w:rPr>
              <w:t>Nr.</w:t>
            </w:r>
          </w:p>
        </w:tc>
        <w:tc>
          <w:tcPr>
            <w:tcW w:w="2268" w:type="dxa"/>
            <w:vAlign w:val="center"/>
          </w:tcPr>
          <w:p w14:paraId="1AEAD62A" w14:textId="77777777" w:rsidR="00730F95" w:rsidRPr="00982C8B" w:rsidRDefault="00730F95" w:rsidP="00C84461">
            <w:pPr>
              <w:ind w:firstLine="0"/>
              <w:jc w:val="center"/>
              <w:rPr>
                <w:rFonts w:cs="Arial"/>
                <w:b/>
              </w:rPr>
            </w:pPr>
            <w:r w:rsidRPr="00982C8B">
              <w:rPr>
                <w:rFonts w:cs="Arial"/>
                <w:b/>
              </w:rPr>
              <w:t>Įrenginio pavadinimas</w:t>
            </w:r>
          </w:p>
        </w:tc>
        <w:tc>
          <w:tcPr>
            <w:tcW w:w="1701" w:type="dxa"/>
            <w:vAlign w:val="center"/>
          </w:tcPr>
          <w:p w14:paraId="3E26D10A" w14:textId="77777777" w:rsidR="00730F95" w:rsidRPr="00982C8B" w:rsidRDefault="00730F95" w:rsidP="00C84461">
            <w:pPr>
              <w:ind w:firstLine="0"/>
              <w:jc w:val="center"/>
              <w:rPr>
                <w:rFonts w:eastAsiaTheme="minorHAnsi" w:cs="Arial"/>
                <w:b/>
              </w:rPr>
            </w:pPr>
            <w:r w:rsidRPr="00982C8B">
              <w:rPr>
                <w:rFonts w:cs="Arial"/>
                <w:b/>
              </w:rPr>
              <w:t>Identifikavimo kodas</w:t>
            </w:r>
          </w:p>
        </w:tc>
        <w:tc>
          <w:tcPr>
            <w:tcW w:w="1843" w:type="dxa"/>
            <w:vAlign w:val="center"/>
          </w:tcPr>
          <w:p w14:paraId="722E46EB" w14:textId="51FD1F74" w:rsidR="00730F95" w:rsidRPr="00982C8B" w:rsidRDefault="00730F95" w:rsidP="00C84461">
            <w:pPr>
              <w:ind w:firstLine="0"/>
              <w:jc w:val="center"/>
              <w:rPr>
                <w:rFonts w:cs="Arial"/>
                <w:b/>
              </w:rPr>
            </w:pPr>
            <w:r w:rsidRPr="00982C8B">
              <w:rPr>
                <w:rFonts w:cs="Arial"/>
                <w:b/>
              </w:rPr>
              <w:t xml:space="preserve">Kėlimo galia, kg / </w:t>
            </w:r>
            <w:proofErr w:type="spellStart"/>
            <w:r w:rsidRPr="00982C8B">
              <w:rPr>
                <w:rFonts w:cs="Arial"/>
                <w:b/>
              </w:rPr>
              <w:t>gamin</w:t>
            </w:r>
            <w:proofErr w:type="spellEnd"/>
            <w:r w:rsidRPr="00982C8B">
              <w:rPr>
                <w:rFonts w:cs="Arial"/>
                <w:b/>
              </w:rPr>
              <w:t>.</w:t>
            </w:r>
            <w:r w:rsidR="00982C8B">
              <w:rPr>
                <w:rFonts w:cs="Arial"/>
                <w:b/>
              </w:rPr>
              <w:t xml:space="preserve"> </w:t>
            </w:r>
            <w:r w:rsidRPr="00982C8B">
              <w:rPr>
                <w:rFonts w:cs="Arial"/>
                <w:b/>
              </w:rPr>
              <w:t>metai</w:t>
            </w:r>
          </w:p>
        </w:tc>
        <w:tc>
          <w:tcPr>
            <w:tcW w:w="1418" w:type="dxa"/>
            <w:vAlign w:val="center"/>
          </w:tcPr>
          <w:p w14:paraId="7463A0DA" w14:textId="77777777" w:rsidR="00730F95" w:rsidRPr="00982C8B" w:rsidRDefault="00730F95" w:rsidP="00C84461">
            <w:pPr>
              <w:ind w:firstLine="0"/>
              <w:jc w:val="center"/>
              <w:rPr>
                <w:rFonts w:eastAsiaTheme="minorHAnsi" w:cs="Arial"/>
                <w:b/>
              </w:rPr>
            </w:pPr>
            <w:r w:rsidRPr="00982C8B">
              <w:rPr>
                <w:rFonts w:cs="Arial"/>
                <w:b/>
              </w:rPr>
              <w:t>Sustojimų skaičius</w:t>
            </w:r>
          </w:p>
        </w:tc>
        <w:tc>
          <w:tcPr>
            <w:tcW w:w="1842" w:type="dxa"/>
            <w:vAlign w:val="center"/>
          </w:tcPr>
          <w:p w14:paraId="2D1EB239" w14:textId="77777777" w:rsidR="00730F95" w:rsidRPr="00982C8B" w:rsidRDefault="00730F95" w:rsidP="00C84461">
            <w:pPr>
              <w:ind w:firstLine="0"/>
              <w:jc w:val="center"/>
              <w:rPr>
                <w:rFonts w:eastAsiaTheme="minorHAnsi" w:cs="Arial"/>
                <w:b/>
              </w:rPr>
            </w:pPr>
            <w:r w:rsidRPr="00982C8B">
              <w:rPr>
                <w:rFonts w:cs="Arial"/>
                <w:b/>
              </w:rPr>
              <w:t>Objektas</w:t>
            </w:r>
          </w:p>
        </w:tc>
      </w:tr>
      <w:tr w:rsidR="00730F95" w:rsidRPr="00982C8B" w14:paraId="2022FEAD" w14:textId="77777777" w:rsidTr="00C84461">
        <w:tc>
          <w:tcPr>
            <w:tcW w:w="562" w:type="dxa"/>
          </w:tcPr>
          <w:p w14:paraId="01DE7292" w14:textId="77777777" w:rsidR="00730F95" w:rsidRPr="00982C8B" w:rsidRDefault="00730F95" w:rsidP="00C84461">
            <w:pPr>
              <w:ind w:firstLine="0"/>
              <w:jc w:val="center"/>
              <w:rPr>
                <w:rFonts w:cs="Arial"/>
              </w:rPr>
            </w:pPr>
            <w:r w:rsidRPr="00982C8B">
              <w:rPr>
                <w:rFonts w:cs="Arial"/>
              </w:rPr>
              <w:t>1</w:t>
            </w:r>
          </w:p>
        </w:tc>
        <w:tc>
          <w:tcPr>
            <w:tcW w:w="2268" w:type="dxa"/>
          </w:tcPr>
          <w:p w14:paraId="4DDE0A5A" w14:textId="77777777" w:rsidR="00730F95" w:rsidRPr="00982C8B" w:rsidRDefault="00730F95" w:rsidP="00C84461">
            <w:pPr>
              <w:ind w:firstLine="0"/>
              <w:rPr>
                <w:rFonts w:cs="Arial"/>
              </w:rPr>
            </w:pPr>
            <w:r w:rsidRPr="00982C8B">
              <w:rPr>
                <w:rFonts w:cs="Arial"/>
              </w:rPr>
              <w:t>Krovininis liftas</w:t>
            </w:r>
          </w:p>
        </w:tc>
        <w:tc>
          <w:tcPr>
            <w:tcW w:w="1701" w:type="dxa"/>
          </w:tcPr>
          <w:p w14:paraId="5A400B31" w14:textId="77777777" w:rsidR="00730F95" w:rsidRPr="00982C8B" w:rsidRDefault="00730F95" w:rsidP="00C84461">
            <w:pPr>
              <w:ind w:firstLine="0"/>
              <w:rPr>
                <w:rFonts w:cs="Arial"/>
              </w:rPr>
            </w:pPr>
            <w:r w:rsidRPr="00982C8B">
              <w:rPr>
                <w:rFonts w:cs="Arial"/>
              </w:rPr>
              <w:t>LF-02-01023</w:t>
            </w:r>
          </w:p>
        </w:tc>
        <w:tc>
          <w:tcPr>
            <w:tcW w:w="1843" w:type="dxa"/>
          </w:tcPr>
          <w:p w14:paraId="65FA483D" w14:textId="77777777" w:rsidR="00730F95" w:rsidRPr="00982C8B" w:rsidRDefault="00730F95" w:rsidP="00C84461">
            <w:pPr>
              <w:ind w:firstLine="0"/>
              <w:jc w:val="center"/>
              <w:rPr>
                <w:rFonts w:cs="Arial"/>
              </w:rPr>
            </w:pPr>
            <w:r w:rsidRPr="00982C8B">
              <w:rPr>
                <w:rFonts w:cs="Arial"/>
              </w:rPr>
              <w:t>500/1991</w:t>
            </w:r>
          </w:p>
        </w:tc>
        <w:tc>
          <w:tcPr>
            <w:tcW w:w="1418" w:type="dxa"/>
          </w:tcPr>
          <w:p w14:paraId="4DB24C83" w14:textId="77777777" w:rsidR="00730F95" w:rsidRPr="00982C8B" w:rsidRDefault="00730F95" w:rsidP="00C84461">
            <w:pPr>
              <w:ind w:firstLine="0"/>
              <w:jc w:val="center"/>
              <w:rPr>
                <w:rFonts w:eastAsiaTheme="minorHAnsi" w:cs="Arial"/>
              </w:rPr>
            </w:pPr>
            <w:r w:rsidRPr="00982C8B">
              <w:rPr>
                <w:rFonts w:cs="Arial"/>
              </w:rPr>
              <w:t>6</w:t>
            </w:r>
          </w:p>
        </w:tc>
        <w:tc>
          <w:tcPr>
            <w:tcW w:w="1842" w:type="dxa"/>
          </w:tcPr>
          <w:p w14:paraId="4C2E1D33" w14:textId="77777777" w:rsidR="00730F95" w:rsidRPr="00982C8B" w:rsidRDefault="00730F95" w:rsidP="00C84461">
            <w:pPr>
              <w:ind w:firstLine="0"/>
              <w:jc w:val="center"/>
              <w:rPr>
                <w:rFonts w:cs="Arial"/>
              </w:rPr>
            </w:pPr>
            <w:r w:rsidRPr="00982C8B">
              <w:rPr>
                <w:rFonts w:cs="Arial"/>
              </w:rPr>
              <w:t>EK</w:t>
            </w:r>
          </w:p>
        </w:tc>
      </w:tr>
      <w:tr w:rsidR="00730F95" w:rsidRPr="00982C8B" w14:paraId="0C9C4669" w14:textId="77777777" w:rsidTr="00C84461">
        <w:tc>
          <w:tcPr>
            <w:tcW w:w="562" w:type="dxa"/>
          </w:tcPr>
          <w:p w14:paraId="799101D2" w14:textId="77777777" w:rsidR="00730F95" w:rsidRPr="00982C8B" w:rsidRDefault="00730F95" w:rsidP="00C84461">
            <w:pPr>
              <w:ind w:firstLine="0"/>
              <w:jc w:val="center"/>
              <w:rPr>
                <w:rFonts w:cs="Arial"/>
              </w:rPr>
            </w:pPr>
            <w:r w:rsidRPr="00982C8B">
              <w:rPr>
                <w:rFonts w:cs="Arial"/>
              </w:rPr>
              <w:t>2</w:t>
            </w:r>
          </w:p>
        </w:tc>
        <w:tc>
          <w:tcPr>
            <w:tcW w:w="2268" w:type="dxa"/>
          </w:tcPr>
          <w:p w14:paraId="4AFFC05C" w14:textId="77777777" w:rsidR="00730F95" w:rsidRPr="00982C8B" w:rsidRDefault="00730F95" w:rsidP="00C84461">
            <w:pPr>
              <w:ind w:firstLine="0"/>
              <w:rPr>
                <w:rFonts w:cs="Arial"/>
              </w:rPr>
            </w:pPr>
            <w:r w:rsidRPr="00982C8B">
              <w:rPr>
                <w:rFonts w:cs="Arial"/>
              </w:rPr>
              <w:t>Krovininis liftas</w:t>
            </w:r>
          </w:p>
        </w:tc>
        <w:tc>
          <w:tcPr>
            <w:tcW w:w="1701" w:type="dxa"/>
          </w:tcPr>
          <w:p w14:paraId="508378FD" w14:textId="77777777" w:rsidR="00730F95" w:rsidRPr="00982C8B" w:rsidRDefault="00730F95" w:rsidP="00C84461">
            <w:pPr>
              <w:ind w:firstLine="0"/>
              <w:rPr>
                <w:rFonts w:cs="Arial"/>
              </w:rPr>
            </w:pPr>
            <w:r w:rsidRPr="00982C8B">
              <w:rPr>
                <w:rFonts w:cs="Arial"/>
              </w:rPr>
              <w:t>LF-02-01029</w:t>
            </w:r>
          </w:p>
        </w:tc>
        <w:tc>
          <w:tcPr>
            <w:tcW w:w="1843" w:type="dxa"/>
          </w:tcPr>
          <w:p w14:paraId="5EC56D81" w14:textId="77777777" w:rsidR="00730F95" w:rsidRPr="00982C8B" w:rsidRDefault="00730F95" w:rsidP="00C84461">
            <w:pPr>
              <w:ind w:firstLine="0"/>
              <w:jc w:val="center"/>
              <w:rPr>
                <w:rFonts w:cs="Arial"/>
              </w:rPr>
            </w:pPr>
            <w:r w:rsidRPr="00982C8B">
              <w:rPr>
                <w:rFonts w:cs="Arial"/>
              </w:rPr>
              <w:t>1000/1971</w:t>
            </w:r>
          </w:p>
        </w:tc>
        <w:tc>
          <w:tcPr>
            <w:tcW w:w="1418" w:type="dxa"/>
          </w:tcPr>
          <w:p w14:paraId="5706E7C5" w14:textId="77777777" w:rsidR="00730F95" w:rsidRPr="00982C8B" w:rsidRDefault="00730F95" w:rsidP="00C84461">
            <w:pPr>
              <w:ind w:firstLine="0"/>
              <w:jc w:val="center"/>
              <w:rPr>
                <w:rFonts w:eastAsiaTheme="minorHAnsi" w:cs="Arial"/>
              </w:rPr>
            </w:pPr>
            <w:r w:rsidRPr="00982C8B">
              <w:rPr>
                <w:rFonts w:cs="Arial"/>
              </w:rPr>
              <w:t>8</w:t>
            </w:r>
          </w:p>
        </w:tc>
        <w:tc>
          <w:tcPr>
            <w:tcW w:w="1842" w:type="dxa"/>
          </w:tcPr>
          <w:p w14:paraId="3EF65EB6" w14:textId="77777777" w:rsidR="00730F95" w:rsidRPr="00982C8B" w:rsidRDefault="00730F95" w:rsidP="00C84461">
            <w:pPr>
              <w:ind w:firstLine="0"/>
              <w:jc w:val="center"/>
              <w:rPr>
                <w:rFonts w:cs="Arial"/>
              </w:rPr>
            </w:pPr>
            <w:r w:rsidRPr="00982C8B">
              <w:rPr>
                <w:rFonts w:cs="Arial"/>
              </w:rPr>
              <w:t>EK</w:t>
            </w:r>
          </w:p>
        </w:tc>
      </w:tr>
      <w:tr w:rsidR="00730F95" w:rsidRPr="00982C8B" w14:paraId="1636930C" w14:textId="77777777" w:rsidTr="00C84461">
        <w:tc>
          <w:tcPr>
            <w:tcW w:w="562" w:type="dxa"/>
          </w:tcPr>
          <w:p w14:paraId="6245D8E6" w14:textId="77777777" w:rsidR="00730F95" w:rsidRPr="00982C8B" w:rsidRDefault="00730F95" w:rsidP="00C84461">
            <w:pPr>
              <w:ind w:firstLine="0"/>
              <w:jc w:val="center"/>
              <w:rPr>
                <w:rFonts w:cs="Arial"/>
              </w:rPr>
            </w:pPr>
            <w:r w:rsidRPr="00982C8B">
              <w:rPr>
                <w:rFonts w:cs="Arial"/>
              </w:rPr>
              <w:t>3</w:t>
            </w:r>
          </w:p>
        </w:tc>
        <w:tc>
          <w:tcPr>
            <w:tcW w:w="2268" w:type="dxa"/>
          </w:tcPr>
          <w:p w14:paraId="2C9ED695" w14:textId="77777777" w:rsidR="00730F95" w:rsidRPr="00982C8B" w:rsidRDefault="00730F95" w:rsidP="00C84461">
            <w:pPr>
              <w:ind w:firstLine="0"/>
              <w:rPr>
                <w:rFonts w:cs="Arial"/>
              </w:rPr>
            </w:pPr>
            <w:r w:rsidRPr="00982C8B">
              <w:rPr>
                <w:rFonts w:cs="Arial"/>
              </w:rPr>
              <w:t>Krovininis liftas</w:t>
            </w:r>
          </w:p>
        </w:tc>
        <w:tc>
          <w:tcPr>
            <w:tcW w:w="1701" w:type="dxa"/>
          </w:tcPr>
          <w:p w14:paraId="649AE29A" w14:textId="77777777" w:rsidR="00730F95" w:rsidRPr="00982C8B" w:rsidRDefault="00730F95" w:rsidP="00C84461">
            <w:pPr>
              <w:ind w:firstLine="0"/>
              <w:rPr>
                <w:rFonts w:cs="Arial"/>
              </w:rPr>
            </w:pPr>
            <w:r w:rsidRPr="00982C8B">
              <w:rPr>
                <w:rFonts w:cs="Arial"/>
              </w:rPr>
              <w:t>LF-02-01030</w:t>
            </w:r>
          </w:p>
        </w:tc>
        <w:tc>
          <w:tcPr>
            <w:tcW w:w="1843" w:type="dxa"/>
          </w:tcPr>
          <w:p w14:paraId="24F40AEF" w14:textId="77777777" w:rsidR="00730F95" w:rsidRPr="00982C8B" w:rsidRDefault="00730F95" w:rsidP="00C84461">
            <w:pPr>
              <w:ind w:firstLine="0"/>
              <w:jc w:val="center"/>
              <w:rPr>
                <w:rFonts w:cs="Arial"/>
              </w:rPr>
            </w:pPr>
            <w:r w:rsidRPr="00982C8B">
              <w:rPr>
                <w:rFonts w:cs="Arial"/>
              </w:rPr>
              <w:t>1000/1971</w:t>
            </w:r>
          </w:p>
        </w:tc>
        <w:tc>
          <w:tcPr>
            <w:tcW w:w="1418" w:type="dxa"/>
          </w:tcPr>
          <w:p w14:paraId="41543643" w14:textId="77777777" w:rsidR="00730F95" w:rsidRPr="00982C8B" w:rsidRDefault="00730F95" w:rsidP="00C84461">
            <w:pPr>
              <w:ind w:firstLine="0"/>
              <w:jc w:val="center"/>
              <w:rPr>
                <w:rFonts w:eastAsiaTheme="minorHAnsi" w:cs="Arial"/>
              </w:rPr>
            </w:pPr>
            <w:r w:rsidRPr="00982C8B">
              <w:rPr>
                <w:rFonts w:cs="Arial"/>
              </w:rPr>
              <w:t>8</w:t>
            </w:r>
          </w:p>
        </w:tc>
        <w:tc>
          <w:tcPr>
            <w:tcW w:w="1842" w:type="dxa"/>
          </w:tcPr>
          <w:p w14:paraId="56B26E19" w14:textId="77777777" w:rsidR="00730F95" w:rsidRPr="00982C8B" w:rsidRDefault="00730F95" w:rsidP="00C84461">
            <w:pPr>
              <w:ind w:firstLine="0"/>
              <w:jc w:val="center"/>
              <w:rPr>
                <w:rFonts w:cs="Arial"/>
              </w:rPr>
            </w:pPr>
            <w:r w:rsidRPr="00982C8B">
              <w:rPr>
                <w:rFonts w:cs="Arial"/>
              </w:rPr>
              <w:t>EK</w:t>
            </w:r>
          </w:p>
        </w:tc>
      </w:tr>
      <w:tr w:rsidR="00730F95" w:rsidRPr="00982C8B" w14:paraId="56759BA1" w14:textId="77777777" w:rsidTr="00C84461">
        <w:tc>
          <w:tcPr>
            <w:tcW w:w="562" w:type="dxa"/>
          </w:tcPr>
          <w:p w14:paraId="46B3DE4B" w14:textId="77777777" w:rsidR="00730F95" w:rsidRPr="00982C8B" w:rsidRDefault="00730F95" w:rsidP="00C84461">
            <w:pPr>
              <w:ind w:firstLine="0"/>
              <w:jc w:val="center"/>
              <w:rPr>
                <w:rFonts w:cs="Arial"/>
              </w:rPr>
            </w:pPr>
            <w:r w:rsidRPr="00982C8B">
              <w:rPr>
                <w:rFonts w:cs="Arial"/>
              </w:rPr>
              <w:t>4</w:t>
            </w:r>
          </w:p>
        </w:tc>
        <w:tc>
          <w:tcPr>
            <w:tcW w:w="2268" w:type="dxa"/>
          </w:tcPr>
          <w:p w14:paraId="7D63C027" w14:textId="77777777" w:rsidR="00730F95" w:rsidRPr="00982C8B" w:rsidRDefault="00730F95" w:rsidP="00C84461">
            <w:pPr>
              <w:ind w:firstLine="0"/>
              <w:rPr>
                <w:rFonts w:cs="Arial"/>
              </w:rPr>
            </w:pPr>
            <w:r w:rsidRPr="00982C8B">
              <w:rPr>
                <w:rFonts w:cs="Arial"/>
              </w:rPr>
              <w:t>Krovininis liftas</w:t>
            </w:r>
          </w:p>
        </w:tc>
        <w:tc>
          <w:tcPr>
            <w:tcW w:w="1701" w:type="dxa"/>
          </w:tcPr>
          <w:p w14:paraId="76CFA15C" w14:textId="77777777" w:rsidR="00730F95" w:rsidRPr="00982C8B" w:rsidRDefault="00730F95" w:rsidP="00C84461">
            <w:pPr>
              <w:ind w:firstLine="0"/>
              <w:rPr>
                <w:rFonts w:cs="Arial"/>
              </w:rPr>
            </w:pPr>
            <w:r w:rsidRPr="00982C8B">
              <w:rPr>
                <w:rFonts w:cs="Arial"/>
              </w:rPr>
              <w:t>901302</w:t>
            </w:r>
          </w:p>
        </w:tc>
        <w:tc>
          <w:tcPr>
            <w:tcW w:w="1843" w:type="dxa"/>
          </w:tcPr>
          <w:p w14:paraId="166E36BE" w14:textId="77777777" w:rsidR="00730F95" w:rsidRPr="00982C8B" w:rsidRDefault="00730F95" w:rsidP="00C84461">
            <w:pPr>
              <w:ind w:firstLine="0"/>
              <w:jc w:val="center"/>
              <w:rPr>
                <w:rFonts w:cs="Arial"/>
              </w:rPr>
            </w:pPr>
            <w:r w:rsidRPr="00982C8B">
              <w:rPr>
                <w:rFonts w:cs="Arial"/>
              </w:rPr>
              <w:t>150/1969</w:t>
            </w:r>
          </w:p>
        </w:tc>
        <w:tc>
          <w:tcPr>
            <w:tcW w:w="1418" w:type="dxa"/>
          </w:tcPr>
          <w:p w14:paraId="1D36D54B" w14:textId="77777777" w:rsidR="00730F95" w:rsidRPr="00982C8B" w:rsidRDefault="00730F95" w:rsidP="00C84461">
            <w:pPr>
              <w:ind w:firstLine="0"/>
              <w:jc w:val="center"/>
              <w:rPr>
                <w:rFonts w:eastAsiaTheme="minorHAnsi" w:cs="Arial"/>
              </w:rPr>
            </w:pPr>
            <w:r w:rsidRPr="00982C8B">
              <w:rPr>
                <w:rFonts w:eastAsiaTheme="minorHAnsi" w:cs="Arial"/>
              </w:rPr>
              <w:t>2</w:t>
            </w:r>
          </w:p>
        </w:tc>
        <w:tc>
          <w:tcPr>
            <w:tcW w:w="1842" w:type="dxa"/>
          </w:tcPr>
          <w:p w14:paraId="5BA14F8C" w14:textId="77777777" w:rsidR="00730F95" w:rsidRPr="00982C8B" w:rsidRDefault="00730F95" w:rsidP="00C84461">
            <w:pPr>
              <w:ind w:firstLine="0"/>
              <w:jc w:val="center"/>
              <w:rPr>
                <w:rFonts w:cs="Arial"/>
              </w:rPr>
            </w:pPr>
            <w:r w:rsidRPr="00982C8B">
              <w:rPr>
                <w:rFonts w:cs="Arial"/>
              </w:rPr>
              <w:t>EK</w:t>
            </w:r>
          </w:p>
        </w:tc>
      </w:tr>
      <w:tr w:rsidR="00730F95" w:rsidRPr="00982C8B" w14:paraId="4351894D" w14:textId="77777777" w:rsidTr="00C84461">
        <w:tc>
          <w:tcPr>
            <w:tcW w:w="562" w:type="dxa"/>
          </w:tcPr>
          <w:p w14:paraId="78E04D4C" w14:textId="77777777" w:rsidR="00730F95" w:rsidRPr="00982C8B" w:rsidRDefault="00730F95" w:rsidP="00C84461">
            <w:pPr>
              <w:ind w:firstLine="0"/>
              <w:jc w:val="center"/>
              <w:rPr>
                <w:rFonts w:cs="Arial"/>
              </w:rPr>
            </w:pPr>
            <w:r w:rsidRPr="00982C8B">
              <w:rPr>
                <w:rFonts w:cs="Arial"/>
              </w:rPr>
              <w:t>5</w:t>
            </w:r>
          </w:p>
        </w:tc>
        <w:tc>
          <w:tcPr>
            <w:tcW w:w="2268" w:type="dxa"/>
          </w:tcPr>
          <w:p w14:paraId="50024655" w14:textId="77777777" w:rsidR="00730F95" w:rsidRPr="00982C8B" w:rsidRDefault="00730F95" w:rsidP="00C84461">
            <w:pPr>
              <w:ind w:firstLine="0"/>
              <w:rPr>
                <w:rFonts w:cs="Arial"/>
              </w:rPr>
            </w:pPr>
            <w:r w:rsidRPr="00982C8B">
              <w:rPr>
                <w:rFonts w:cs="Arial"/>
              </w:rPr>
              <w:t>Krovininis liftas</w:t>
            </w:r>
          </w:p>
        </w:tc>
        <w:tc>
          <w:tcPr>
            <w:tcW w:w="1701" w:type="dxa"/>
          </w:tcPr>
          <w:p w14:paraId="0251101C" w14:textId="77777777" w:rsidR="00730F95" w:rsidRPr="00982C8B" w:rsidRDefault="00730F95" w:rsidP="00C84461">
            <w:pPr>
              <w:ind w:firstLine="0"/>
              <w:rPr>
                <w:rFonts w:cs="Arial"/>
              </w:rPr>
            </w:pPr>
            <w:r w:rsidRPr="00982C8B">
              <w:rPr>
                <w:rFonts w:cs="Arial"/>
              </w:rPr>
              <w:t>901303</w:t>
            </w:r>
          </w:p>
        </w:tc>
        <w:tc>
          <w:tcPr>
            <w:tcW w:w="1843" w:type="dxa"/>
          </w:tcPr>
          <w:p w14:paraId="7AE3C4DB" w14:textId="77777777" w:rsidR="00730F95" w:rsidRPr="00982C8B" w:rsidRDefault="00730F95" w:rsidP="00C84461">
            <w:pPr>
              <w:ind w:firstLine="0"/>
              <w:jc w:val="center"/>
              <w:rPr>
                <w:rFonts w:cs="Arial"/>
              </w:rPr>
            </w:pPr>
            <w:r w:rsidRPr="00982C8B">
              <w:rPr>
                <w:rFonts w:cs="Arial"/>
              </w:rPr>
              <w:t>100/1973</w:t>
            </w:r>
          </w:p>
        </w:tc>
        <w:tc>
          <w:tcPr>
            <w:tcW w:w="1418" w:type="dxa"/>
          </w:tcPr>
          <w:p w14:paraId="0F03F8BB" w14:textId="77777777" w:rsidR="00730F95" w:rsidRPr="00982C8B" w:rsidRDefault="00730F95" w:rsidP="00C84461">
            <w:pPr>
              <w:ind w:firstLine="0"/>
              <w:jc w:val="center"/>
              <w:rPr>
                <w:rFonts w:eastAsiaTheme="minorHAnsi" w:cs="Arial"/>
              </w:rPr>
            </w:pPr>
            <w:r w:rsidRPr="00982C8B">
              <w:rPr>
                <w:rFonts w:eastAsiaTheme="minorHAnsi" w:cs="Arial"/>
              </w:rPr>
              <w:t>2</w:t>
            </w:r>
          </w:p>
        </w:tc>
        <w:tc>
          <w:tcPr>
            <w:tcW w:w="1842" w:type="dxa"/>
          </w:tcPr>
          <w:p w14:paraId="2669C905" w14:textId="77777777" w:rsidR="00730F95" w:rsidRPr="00982C8B" w:rsidRDefault="00730F95" w:rsidP="00C84461">
            <w:pPr>
              <w:ind w:firstLine="0"/>
              <w:jc w:val="center"/>
              <w:rPr>
                <w:rFonts w:cs="Arial"/>
              </w:rPr>
            </w:pPr>
            <w:r w:rsidRPr="00982C8B">
              <w:rPr>
                <w:rFonts w:cs="Arial"/>
              </w:rPr>
              <w:t>EK</w:t>
            </w:r>
          </w:p>
        </w:tc>
      </w:tr>
      <w:tr w:rsidR="00730F95" w:rsidRPr="00982C8B" w14:paraId="3B2765F9" w14:textId="77777777" w:rsidTr="00C84461">
        <w:tc>
          <w:tcPr>
            <w:tcW w:w="562" w:type="dxa"/>
          </w:tcPr>
          <w:p w14:paraId="2A0D2990" w14:textId="77777777" w:rsidR="00730F95" w:rsidRPr="00982C8B" w:rsidRDefault="00730F95" w:rsidP="00C84461">
            <w:pPr>
              <w:ind w:firstLine="0"/>
              <w:jc w:val="center"/>
              <w:rPr>
                <w:rFonts w:cs="Arial"/>
              </w:rPr>
            </w:pPr>
            <w:r w:rsidRPr="00982C8B">
              <w:rPr>
                <w:rFonts w:cs="Arial"/>
              </w:rPr>
              <w:t>6</w:t>
            </w:r>
          </w:p>
        </w:tc>
        <w:tc>
          <w:tcPr>
            <w:tcW w:w="2268" w:type="dxa"/>
          </w:tcPr>
          <w:p w14:paraId="560043F1" w14:textId="77777777" w:rsidR="00730F95" w:rsidRPr="00982C8B" w:rsidRDefault="00730F95" w:rsidP="00C84461">
            <w:pPr>
              <w:ind w:firstLine="0"/>
              <w:rPr>
                <w:rFonts w:cs="Arial"/>
              </w:rPr>
            </w:pPr>
            <w:r w:rsidRPr="00982C8B">
              <w:rPr>
                <w:rFonts w:cs="Arial"/>
              </w:rPr>
              <w:t>Krovininis liftas</w:t>
            </w:r>
          </w:p>
        </w:tc>
        <w:tc>
          <w:tcPr>
            <w:tcW w:w="1701" w:type="dxa"/>
          </w:tcPr>
          <w:p w14:paraId="633B4B17" w14:textId="77777777" w:rsidR="00730F95" w:rsidRPr="00982C8B" w:rsidRDefault="00730F95" w:rsidP="00C84461">
            <w:pPr>
              <w:ind w:firstLine="0"/>
              <w:rPr>
                <w:rFonts w:cs="Arial"/>
              </w:rPr>
            </w:pPr>
            <w:r w:rsidRPr="00982C8B">
              <w:rPr>
                <w:rFonts w:cs="Arial"/>
              </w:rPr>
              <w:t>LF-02-00478</w:t>
            </w:r>
          </w:p>
        </w:tc>
        <w:tc>
          <w:tcPr>
            <w:tcW w:w="1843" w:type="dxa"/>
          </w:tcPr>
          <w:p w14:paraId="74BCA9B0" w14:textId="77777777" w:rsidR="00730F95" w:rsidRPr="00982C8B" w:rsidRDefault="00730F95" w:rsidP="00C84461">
            <w:pPr>
              <w:ind w:firstLine="0"/>
              <w:jc w:val="center"/>
              <w:rPr>
                <w:rFonts w:cs="Arial"/>
              </w:rPr>
            </w:pPr>
            <w:r w:rsidRPr="00982C8B">
              <w:rPr>
                <w:rFonts w:cs="Arial"/>
              </w:rPr>
              <w:t>1200/2004</w:t>
            </w:r>
          </w:p>
        </w:tc>
        <w:tc>
          <w:tcPr>
            <w:tcW w:w="1418" w:type="dxa"/>
          </w:tcPr>
          <w:p w14:paraId="04C6BA34" w14:textId="77777777" w:rsidR="00730F95" w:rsidRPr="00982C8B" w:rsidRDefault="00730F95" w:rsidP="00C84461">
            <w:pPr>
              <w:ind w:firstLine="0"/>
              <w:jc w:val="center"/>
              <w:rPr>
                <w:rFonts w:eastAsiaTheme="minorHAnsi" w:cs="Arial"/>
              </w:rPr>
            </w:pPr>
            <w:r w:rsidRPr="00982C8B">
              <w:rPr>
                <w:rFonts w:eastAsiaTheme="minorHAnsi" w:cs="Arial"/>
              </w:rPr>
              <w:t>7</w:t>
            </w:r>
          </w:p>
        </w:tc>
        <w:tc>
          <w:tcPr>
            <w:tcW w:w="1842" w:type="dxa"/>
          </w:tcPr>
          <w:p w14:paraId="56E21AB5" w14:textId="77777777" w:rsidR="00730F95" w:rsidRPr="00982C8B" w:rsidRDefault="00730F95" w:rsidP="00C84461">
            <w:pPr>
              <w:ind w:firstLine="0"/>
              <w:jc w:val="center"/>
              <w:rPr>
                <w:rFonts w:cs="Arial"/>
              </w:rPr>
            </w:pPr>
            <w:r w:rsidRPr="00982C8B">
              <w:rPr>
                <w:rFonts w:cs="Arial"/>
              </w:rPr>
              <w:t>KHE</w:t>
            </w:r>
          </w:p>
        </w:tc>
      </w:tr>
      <w:tr w:rsidR="00730F95" w:rsidRPr="00982C8B" w14:paraId="1209EE62" w14:textId="77777777" w:rsidTr="00C84461">
        <w:tc>
          <w:tcPr>
            <w:tcW w:w="562" w:type="dxa"/>
          </w:tcPr>
          <w:p w14:paraId="717FE196" w14:textId="77777777" w:rsidR="00730F95" w:rsidRPr="00982C8B" w:rsidRDefault="00730F95" w:rsidP="00C84461">
            <w:pPr>
              <w:ind w:firstLine="0"/>
              <w:jc w:val="center"/>
              <w:rPr>
                <w:rFonts w:cs="Arial"/>
              </w:rPr>
            </w:pPr>
            <w:r w:rsidRPr="00982C8B">
              <w:rPr>
                <w:rFonts w:cs="Arial"/>
              </w:rPr>
              <w:t>7</w:t>
            </w:r>
          </w:p>
        </w:tc>
        <w:tc>
          <w:tcPr>
            <w:tcW w:w="2268" w:type="dxa"/>
          </w:tcPr>
          <w:p w14:paraId="51FE396B" w14:textId="77777777" w:rsidR="00730F95" w:rsidRPr="00982C8B" w:rsidRDefault="00730F95" w:rsidP="00C84461">
            <w:pPr>
              <w:ind w:firstLine="0"/>
              <w:rPr>
                <w:rFonts w:cs="Arial"/>
              </w:rPr>
            </w:pPr>
            <w:r w:rsidRPr="00982C8B">
              <w:rPr>
                <w:rFonts w:cs="Arial"/>
              </w:rPr>
              <w:t>Keleivinis liftas</w:t>
            </w:r>
          </w:p>
        </w:tc>
        <w:tc>
          <w:tcPr>
            <w:tcW w:w="1701" w:type="dxa"/>
          </w:tcPr>
          <w:p w14:paraId="20ED9683" w14:textId="77777777" w:rsidR="00730F95" w:rsidRPr="00982C8B" w:rsidRDefault="00730F95" w:rsidP="00C84461">
            <w:pPr>
              <w:ind w:firstLine="0"/>
              <w:rPr>
                <w:rFonts w:cs="Arial"/>
              </w:rPr>
            </w:pPr>
            <w:r w:rsidRPr="00982C8B">
              <w:rPr>
                <w:rFonts w:cs="Arial"/>
              </w:rPr>
              <w:t>LF-01-01319</w:t>
            </w:r>
          </w:p>
        </w:tc>
        <w:tc>
          <w:tcPr>
            <w:tcW w:w="1843" w:type="dxa"/>
          </w:tcPr>
          <w:p w14:paraId="55B3F4DB" w14:textId="77777777" w:rsidR="00730F95" w:rsidRPr="00982C8B" w:rsidRDefault="00730F95" w:rsidP="00C84461">
            <w:pPr>
              <w:ind w:firstLine="0"/>
              <w:jc w:val="center"/>
              <w:rPr>
                <w:rFonts w:cs="Arial"/>
              </w:rPr>
            </w:pPr>
            <w:r w:rsidRPr="00982C8B">
              <w:rPr>
                <w:rFonts w:cs="Arial"/>
              </w:rPr>
              <w:t>400/1998</w:t>
            </w:r>
          </w:p>
        </w:tc>
        <w:tc>
          <w:tcPr>
            <w:tcW w:w="1418" w:type="dxa"/>
          </w:tcPr>
          <w:p w14:paraId="73C56A85" w14:textId="77777777" w:rsidR="00730F95" w:rsidRPr="00982C8B" w:rsidRDefault="00730F95" w:rsidP="00C84461">
            <w:pPr>
              <w:ind w:firstLine="0"/>
              <w:jc w:val="center"/>
              <w:rPr>
                <w:rFonts w:eastAsiaTheme="minorHAnsi" w:cs="Arial"/>
              </w:rPr>
            </w:pPr>
            <w:r w:rsidRPr="00982C8B">
              <w:rPr>
                <w:rFonts w:eastAsiaTheme="minorHAnsi" w:cs="Arial"/>
              </w:rPr>
              <w:t>8</w:t>
            </w:r>
          </w:p>
        </w:tc>
        <w:tc>
          <w:tcPr>
            <w:tcW w:w="1842" w:type="dxa"/>
          </w:tcPr>
          <w:p w14:paraId="77945EE8" w14:textId="77777777" w:rsidR="00730F95" w:rsidRPr="00982C8B" w:rsidRDefault="00730F95" w:rsidP="00C84461">
            <w:pPr>
              <w:ind w:firstLine="0"/>
              <w:jc w:val="center"/>
              <w:rPr>
                <w:rFonts w:cs="Arial"/>
              </w:rPr>
            </w:pPr>
            <w:r w:rsidRPr="00982C8B">
              <w:rPr>
                <w:rFonts w:cs="Arial"/>
              </w:rPr>
              <w:t>KHAE</w:t>
            </w:r>
          </w:p>
        </w:tc>
      </w:tr>
      <w:tr w:rsidR="00730F95" w:rsidRPr="00982C8B" w14:paraId="38608DE2" w14:textId="77777777" w:rsidTr="00C84461">
        <w:tc>
          <w:tcPr>
            <w:tcW w:w="562" w:type="dxa"/>
          </w:tcPr>
          <w:p w14:paraId="220AE212" w14:textId="77777777" w:rsidR="00730F95" w:rsidRPr="00982C8B" w:rsidRDefault="00730F95" w:rsidP="00C84461">
            <w:pPr>
              <w:ind w:firstLine="0"/>
              <w:jc w:val="center"/>
              <w:rPr>
                <w:rFonts w:cs="Arial"/>
              </w:rPr>
            </w:pPr>
            <w:r w:rsidRPr="00982C8B">
              <w:rPr>
                <w:rFonts w:cs="Arial"/>
              </w:rPr>
              <w:t>8</w:t>
            </w:r>
          </w:p>
        </w:tc>
        <w:tc>
          <w:tcPr>
            <w:tcW w:w="2268" w:type="dxa"/>
          </w:tcPr>
          <w:p w14:paraId="168F966C" w14:textId="77777777" w:rsidR="00730F95" w:rsidRPr="00982C8B" w:rsidRDefault="00730F95" w:rsidP="00C84461">
            <w:pPr>
              <w:ind w:firstLine="0"/>
              <w:rPr>
                <w:rFonts w:cs="Arial"/>
              </w:rPr>
            </w:pPr>
            <w:r w:rsidRPr="00982C8B">
              <w:rPr>
                <w:rFonts w:cs="Arial"/>
              </w:rPr>
              <w:t>Keleivinis liftas</w:t>
            </w:r>
          </w:p>
        </w:tc>
        <w:tc>
          <w:tcPr>
            <w:tcW w:w="1701" w:type="dxa"/>
          </w:tcPr>
          <w:p w14:paraId="1D8A6475" w14:textId="77777777" w:rsidR="00730F95" w:rsidRPr="00982C8B" w:rsidRDefault="00730F95" w:rsidP="00C84461">
            <w:pPr>
              <w:ind w:firstLine="0"/>
              <w:rPr>
                <w:rFonts w:cs="Arial"/>
              </w:rPr>
            </w:pPr>
            <w:r w:rsidRPr="00982C8B">
              <w:rPr>
                <w:rFonts w:cs="Arial"/>
              </w:rPr>
              <w:t>LF-01-01320</w:t>
            </w:r>
          </w:p>
        </w:tc>
        <w:tc>
          <w:tcPr>
            <w:tcW w:w="1843" w:type="dxa"/>
          </w:tcPr>
          <w:p w14:paraId="613CB152" w14:textId="77777777" w:rsidR="00730F95" w:rsidRPr="00982C8B" w:rsidRDefault="00730F95" w:rsidP="00C84461">
            <w:pPr>
              <w:ind w:firstLine="0"/>
              <w:jc w:val="center"/>
              <w:rPr>
                <w:rFonts w:cs="Arial"/>
              </w:rPr>
            </w:pPr>
            <w:r w:rsidRPr="00982C8B">
              <w:rPr>
                <w:rFonts w:cs="Arial"/>
              </w:rPr>
              <w:t>500/1989</w:t>
            </w:r>
          </w:p>
        </w:tc>
        <w:tc>
          <w:tcPr>
            <w:tcW w:w="1418" w:type="dxa"/>
          </w:tcPr>
          <w:p w14:paraId="706B884E" w14:textId="77777777" w:rsidR="00730F95" w:rsidRPr="00982C8B" w:rsidRDefault="00730F95" w:rsidP="00C84461">
            <w:pPr>
              <w:ind w:firstLine="0"/>
              <w:jc w:val="center"/>
              <w:rPr>
                <w:rFonts w:eastAsiaTheme="minorHAnsi" w:cs="Arial"/>
              </w:rPr>
            </w:pPr>
            <w:r w:rsidRPr="00982C8B">
              <w:rPr>
                <w:rFonts w:cs="Arial"/>
              </w:rPr>
              <w:t>6</w:t>
            </w:r>
          </w:p>
        </w:tc>
        <w:tc>
          <w:tcPr>
            <w:tcW w:w="1842" w:type="dxa"/>
          </w:tcPr>
          <w:p w14:paraId="6858F94B" w14:textId="77777777" w:rsidR="00730F95" w:rsidRPr="00982C8B" w:rsidRDefault="00730F95" w:rsidP="00C84461">
            <w:pPr>
              <w:ind w:firstLine="0"/>
              <w:jc w:val="center"/>
              <w:rPr>
                <w:rFonts w:cs="Arial"/>
              </w:rPr>
            </w:pPr>
            <w:r w:rsidRPr="00982C8B">
              <w:rPr>
                <w:rFonts w:cs="Arial"/>
              </w:rPr>
              <w:t>KHAE</w:t>
            </w:r>
          </w:p>
        </w:tc>
      </w:tr>
      <w:tr w:rsidR="00730F95" w:rsidRPr="00982C8B" w14:paraId="662F82E2" w14:textId="77777777" w:rsidTr="00C84461">
        <w:tc>
          <w:tcPr>
            <w:tcW w:w="562" w:type="dxa"/>
          </w:tcPr>
          <w:p w14:paraId="6B2FF68F" w14:textId="77777777" w:rsidR="00730F95" w:rsidRPr="00982C8B" w:rsidRDefault="00730F95" w:rsidP="00C84461">
            <w:pPr>
              <w:ind w:firstLine="0"/>
              <w:jc w:val="center"/>
              <w:rPr>
                <w:rFonts w:cs="Arial"/>
              </w:rPr>
            </w:pPr>
            <w:r w:rsidRPr="00982C8B">
              <w:rPr>
                <w:rFonts w:cs="Arial"/>
              </w:rPr>
              <w:t>9</w:t>
            </w:r>
          </w:p>
        </w:tc>
        <w:tc>
          <w:tcPr>
            <w:tcW w:w="2268" w:type="dxa"/>
          </w:tcPr>
          <w:p w14:paraId="2A12B586" w14:textId="77777777" w:rsidR="00730F95" w:rsidRPr="00982C8B" w:rsidRDefault="00730F95" w:rsidP="00C84461">
            <w:pPr>
              <w:ind w:firstLine="0"/>
              <w:rPr>
                <w:rFonts w:cs="Arial"/>
              </w:rPr>
            </w:pPr>
            <w:r w:rsidRPr="00982C8B">
              <w:rPr>
                <w:rFonts w:cs="Arial"/>
              </w:rPr>
              <w:t>Keleivinis liftas</w:t>
            </w:r>
          </w:p>
        </w:tc>
        <w:tc>
          <w:tcPr>
            <w:tcW w:w="1701" w:type="dxa"/>
          </w:tcPr>
          <w:p w14:paraId="2ACAACF9" w14:textId="77777777" w:rsidR="00730F95" w:rsidRPr="00982C8B" w:rsidRDefault="00730F95" w:rsidP="00C84461">
            <w:pPr>
              <w:ind w:firstLine="0"/>
              <w:rPr>
                <w:rFonts w:cs="Arial"/>
              </w:rPr>
            </w:pPr>
            <w:r w:rsidRPr="00982C8B">
              <w:rPr>
                <w:rFonts w:cs="Arial"/>
              </w:rPr>
              <w:t>LF-01-01321</w:t>
            </w:r>
          </w:p>
        </w:tc>
        <w:tc>
          <w:tcPr>
            <w:tcW w:w="1843" w:type="dxa"/>
          </w:tcPr>
          <w:p w14:paraId="3C5A9763" w14:textId="77777777" w:rsidR="00730F95" w:rsidRPr="00982C8B" w:rsidRDefault="00730F95" w:rsidP="00C84461">
            <w:pPr>
              <w:ind w:firstLine="0"/>
              <w:jc w:val="center"/>
              <w:rPr>
                <w:rFonts w:cs="Arial"/>
              </w:rPr>
            </w:pPr>
            <w:r w:rsidRPr="00982C8B">
              <w:rPr>
                <w:rFonts w:cs="Arial"/>
              </w:rPr>
              <w:t>500/1989</w:t>
            </w:r>
          </w:p>
        </w:tc>
        <w:tc>
          <w:tcPr>
            <w:tcW w:w="1418" w:type="dxa"/>
          </w:tcPr>
          <w:p w14:paraId="7A6E7D04" w14:textId="77777777" w:rsidR="00730F95" w:rsidRPr="00982C8B" w:rsidRDefault="00730F95" w:rsidP="00C84461">
            <w:pPr>
              <w:ind w:firstLine="0"/>
              <w:jc w:val="center"/>
              <w:rPr>
                <w:rFonts w:eastAsiaTheme="minorHAnsi" w:cs="Arial"/>
              </w:rPr>
            </w:pPr>
            <w:r w:rsidRPr="00982C8B">
              <w:rPr>
                <w:rFonts w:cs="Arial"/>
              </w:rPr>
              <w:t>6</w:t>
            </w:r>
          </w:p>
        </w:tc>
        <w:tc>
          <w:tcPr>
            <w:tcW w:w="1842" w:type="dxa"/>
          </w:tcPr>
          <w:p w14:paraId="7BBEEA4D" w14:textId="77777777" w:rsidR="00730F95" w:rsidRPr="00982C8B" w:rsidRDefault="00730F95" w:rsidP="00C84461">
            <w:pPr>
              <w:ind w:firstLine="0"/>
              <w:jc w:val="center"/>
              <w:rPr>
                <w:rFonts w:cs="Arial"/>
              </w:rPr>
            </w:pPr>
            <w:r w:rsidRPr="00982C8B">
              <w:rPr>
                <w:rFonts w:cs="Arial"/>
              </w:rPr>
              <w:t>KHAE</w:t>
            </w:r>
          </w:p>
        </w:tc>
      </w:tr>
      <w:tr w:rsidR="00730F95" w:rsidRPr="00982C8B" w14:paraId="53158DC9" w14:textId="77777777" w:rsidTr="00C84461">
        <w:tc>
          <w:tcPr>
            <w:tcW w:w="562" w:type="dxa"/>
          </w:tcPr>
          <w:p w14:paraId="47BCFC21" w14:textId="77777777" w:rsidR="00730F95" w:rsidRPr="00982C8B" w:rsidRDefault="00730F95" w:rsidP="00C84461">
            <w:pPr>
              <w:ind w:firstLine="0"/>
              <w:jc w:val="center"/>
              <w:rPr>
                <w:rFonts w:cs="Arial"/>
              </w:rPr>
            </w:pPr>
            <w:r w:rsidRPr="00982C8B">
              <w:rPr>
                <w:rFonts w:cs="Arial"/>
              </w:rPr>
              <w:t>10</w:t>
            </w:r>
          </w:p>
        </w:tc>
        <w:tc>
          <w:tcPr>
            <w:tcW w:w="2268" w:type="dxa"/>
          </w:tcPr>
          <w:p w14:paraId="38216AA3" w14:textId="77777777" w:rsidR="00730F95" w:rsidRPr="00982C8B" w:rsidRDefault="00730F95" w:rsidP="00C84461">
            <w:pPr>
              <w:ind w:firstLine="0"/>
              <w:rPr>
                <w:rFonts w:cs="Arial"/>
              </w:rPr>
            </w:pPr>
            <w:r w:rsidRPr="00982C8B">
              <w:rPr>
                <w:rFonts w:cs="Arial"/>
              </w:rPr>
              <w:t>Keleivinis liftas</w:t>
            </w:r>
          </w:p>
        </w:tc>
        <w:tc>
          <w:tcPr>
            <w:tcW w:w="1701" w:type="dxa"/>
          </w:tcPr>
          <w:p w14:paraId="7504B139" w14:textId="0B1118A8" w:rsidR="00730F95" w:rsidRPr="00982C8B" w:rsidRDefault="000B2E32" w:rsidP="00C84461">
            <w:pPr>
              <w:ind w:firstLine="0"/>
              <w:rPr>
                <w:rFonts w:cs="Arial"/>
                <w:highlight w:val="yellow"/>
              </w:rPr>
            </w:pPr>
            <w:r w:rsidRPr="000B2E32">
              <w:rPr>
                <w:rFonts w:cs="Arial"/>
              </w:rPr>
              <w:t>KL</w:t>
            </w:r>
            <w:r>
              <w:rPr>
                <w:rFonts w:cs="Arial"/>
              </w:rPr>
              <w:t>-</w:t>
            </w:r>
            <w:r w:rsidRPr="000B2E32">
              <w:rPr>
                <w:rFonts w:cs="Arial"/>
              </w:rPr>
              <w:t>772834</w:t>
            </w:r>
          </w:p>
        </w:tc>
        <w:tc>
          <w:tcPr>
            <w:tcW w:w="1843" w:type="dxa"/>
          </w:tcPr>
          <w:p w14:paraId="500FD8E2" w14:textId="1D381878" w:rsidR="00730F95" w:rsidRPr="00982C8B" w:rsidRDefault="00730F95" w:rsidP="00C84461">
            <w:pPr>
              <w:ind w:firstLine="0"/>
              <w:jc w:val="center"/>
              <w:rPr>
                <w:rFonts w:cs="Arial"/>
                <w:highlight w:val="yellow"/>
              </w:rPr>
            </w:pPr>
            <w:r w:rsidRPr="000B2E32">
              <w:rPr>
                <w:rFonts w:cs="Arial"/>
              </w:rPr>
              <w:t>10</w:t>
            </w:r>
            <w:r w:rsidR="000B2E32" w:rsidRPr="000B2E32">
              <w:rPr>
                <w:rFonts w:cs="Arial"/>
              </w:rPr>
              <w:t>50</w:t>
            </w:r>
            <w:r w:rsidRPr="000B2E32">
              <w:rPr>
                <w:rFonts w:cs="Arial"/>
              </w:rPr>
              <w:t>/</w:t>
            </w:r>
            <w:r w:rsidR="000B2E32" w:rsidRPr="000B2E32">
              <w:rPr>
                <w:rFonts w:cs="Arial"/>
              </w:rPr>
              <w:t>2026</w:t>
            </w:r>
          </w:p>
        </w:tc>
        <w:tc>
          <w:tcPr>
            <w:tcW w:w="1418" w:type="dxa"/>
          </w:tcPr>
          <w:p w14:paraId="0B0035A4" w14:textId="77777777" w:rsidR="00730F95" w:rsidRPr="00982C8B" w:rsidRDefault="00730F95" w:rsidP="00C84461">
            <w:pPr>
              <w:ind w:firstLine="0"/>
              <w:jc w:val="center"/>
              <w:rPr>
                <w:rFonts w:cs="Arial"/>
              </w:rPr>
            </w:pPr>
            <w:r w:rsidRPr="00982C8B">
              <w:rPr>
                <w:rFonts w:cs="Arial"/>
              </w:rPr>
              <w:t>6</w:t>
            </w:r>
          </w:p>
        </w:tc>
        <w:tc>
          <w:tcPr>
            <w:tcW w:w="1842" w:type="dxa"/>
          </w:tcPr>
          <w:p w14:paraId="22167865" w14:textId="77777777" w:rsidR="00730F95" w:rsidRPr="00982C8B" w:rsidRDefault="00730F95" w:rsidP="00C84461">
            <w:pPr>
              <w:ind w:firstLine="0"/>
              <w:jc w:val="center"/>
              <w:rPr>
                <w:rFonts w:cs="Arial"/>
              </w:rPr>
            </w:pPr>
            <w:r w:rsidRPr="00982C8B">
              <w:rPr>
                <w:rFonts w:cs="Arial"/>
              </w:rPr>
              <w:t>KHAE</w:t>
            </w:r>
          </w:p>
        </w:tc>
      </w:tr>
      <w:tr w:rsidR="00730F95" w:rsidRPr="00982C8B" w14:paraId="5F3634A2" w14:textId="77777777" w:rsidTr="00C84461">
        <w:tc>
          <w:tcPr>
            <w:tcW w:w="562" w:type="dxa"/>
          </w:tcPr>
          <w:p w14:paraId="7CED42B7" w14:textId="77777777" w:rsidR="00730F95" w:rsidRPr="00982C8B" w:rsidRDefault="00730F95" w:rsidP="00C84461">
            <w:pPr>
              <w:ind w:firstLine="0"/>
              <w:jc w:val="center"/>
              <w:rPr>
                <w:rFonts w:cs="Arial"/>
              </w:rPr>
            </w:pPr>
            <w:r w:rsidRPr="00982C8B">
              <w:rPr>
                <w:rFonts w:cs="Arial"/>
              </w:rPr>
              <w:t>11</w:t>
            </w:r>
          </w:p>
        </w:tc>
        <w:tc>
          <w:tcPr>
            <w:tcW w:w="2268" w:type="dxa"/>
          </w:tcPr>
          <w:p w14:paraId="3525597F" w14:textId="77777777" w:rsidR="00730F95" w:rsidRPr="00982C8B" w:rsidRDefault="00730F95" w:rsidP="00C84461">
            <w:pPr>
              <w:ind w:firstLine="0"/>
              <w:rPr>
                <w:rFonts w:cs="Arial"/>
              </w:rPr>
            </w:pPr>
            <w:r w:rsidRPr="00982C8B">
              <w:rPr>
                <w:rFonts w:cs="Arial"/>
              </w:rPr>
              <w:t>Krovininis liftas</w:t>
            </w:r>
          </w:p>
        </w:tc>
        <w:tc>
          <w:tcPr>
            <w:tcW w:w="1701" w:type="dxa"/>
          </w:tcPr>
          <w:p w14:paraId="74E73014" w14:textId="77777777" w:rsidR="00730F95" w:rsidRPr="00982C8B" w:rsidRDefault="00730F95" w:rsidP="00C84461">
            <w:pPr>
              <w:ind w:firstLine="0"/>
              <w:rPr>
                <w:rFonts w:cs="Arial"/>
              </w:rPr>
            </w:pPr>
            <w:r w:rsidRPr="00982C8B">
              <w:rPr>
                <w:rFonts w:cs="Arial"/>
              </w:rPr>
              <w:t>LF-02-00323</w:t>
            </w:r>
          </w:p>
        </w:tc>
        <w:tc>
          <w:tcPr>
            <w:tcW w:w="1843" w:type="dxa"/>
          </w:tcPr>
          <w:p w14:paraId="642C7263" w14:textId="77777777" w:rsidR="00730F95" w:rsidRPr="00982C8B" w:rsidRDefault="00730F95" w:rsidP="00C84461">
            <w:pPr>
              <w:ind w:firstLine="0"/>
              <w:jc w:val="center"/>
              <w:rPr>
                <w:rFonts w:cs="Arial"/>
              </w:rPr>
            </w:pPr>
            <w:r w:rsidRPr="00982C8B">
              <w:rPr>
                <w:rFonts w:cs="Arial"/>
              </w:rPr>
              <w:t>1000/1989</w:t>
            </w:r>
          </w:p>
        </w:tc>
        <w:tc>
          <w:tcPr>
            <w:tcW w:w="1418" w:type="dxa"/>
          </w:tcPr>
          <w:p w14:paraId="182D3B60" w14:textId="77777777" w:rsidR="00730F95" w:rsidRPr="00982C8B" w:rsidRDefault="00730F95" w:rsidP="00C84461">
            <w:pPr>
              <w:ind w:firstLine="0"/>
              <w:jc w:val="center"/>
              <w:rPr>
                <w:rFonts w:eastAsiaTheme="minorHAnsi" w:cs="Arial"/>
              </w:rPr>
            </w:pPr>
            <w:r w:rsidRPr="00982C8B">
              <w:rPr>
                <w:rFonts w:cs="Arial"/>
              </w:rPr>
              <w:t>5</w:t>
            </w:r>
          </w:p>
        </w:tc>
        <w:tc>
          <w:tcPr>
            <w:tcW w:w="1842" w:type="dxa"/>
          </w:tcPr>
          <w:p w14:paraId="1A4B8B93" w14:textId="77777777" w:rsidR="00730F95" w:rsidRPr="00982C8B" w:rsidRDefault="00730F95" w:rsidP="00C84461">
            <w:pPr>
              <w:ind w:firstLine="0"/>
              <w:jc w:val="center"/>
              <w:rPr>
                <w:rFonts w:cs="Arial"/>
              </w:rPr>
            </w:pPr>
            <w:r w:rsidRPr="00982C8B">
              <w:rPr>
                <w:rFonts w:cs="Arial"/>
              </w:rPr>
              <w:t>KHAE</w:t>
            </w:r>
          </w:p>
        </w:tc>
      </w:tr>
      <w:tr w:rsidR="00730F95" w:rsidRPr="00982C8B" w14:paraId="5876133F" w14:textId="77777777" w:rsidTr="00C84461">
        <w:tc>
          <w:tcPr>
            <w:tcW w:w="562" w:type="dxa"/>
          </w:tcPr>
          <w:p w14:paraId="3D8E0777" w14:textId="77777777" w:rsidR="00730F95" w:rsidRPr="00982C8B" w:rsidRDefault="00730F95" w:rsidP="00C84461">
            <w:pPr>
              <w:ind w:firstLine="0"/>
              <w:jc w:val="center"/>
              <w:rPr>
                <w:rFonts w:cs="Arial"/>
              </w:rPr>
            </w:pPr>
            <w:r w:rsidRPr="00982C8B">
              <w:rPr>
                <w:rFonts w:cs="Arial"/>
              </w:rPr>
              <w:t>12</w:t>
            </w:r>
          </w:p>
        </w:tc>
        <w:tc>
          <w:tcPr>
            <w:tcW w:w="2268" w:type="dxa"/>
          </w:tcPr>
          <w:p w14:paraId="0CC12731" w14:textId="77777777" w:rsidR="00730F95" w:rsidRPr="00982C8B" w:rsidRDefault="00730F95" w:rsidP="00C84461">
            <w:pPr>
              <w:ind w:firstLine="0"/>
              <w:rPr>
                <w:rFonts w:cs="Arial"/>
              </w:rPr>
            </w:pPr>
            <w:r w:rsidRPr="00982C8B">
              <w:rPr>
                <w:rFonts w:cs="Arial"/>
              </w:rPr>
              <w:t>Keleivinis liftas</w:t>
            </w:r>
          </w:p>
        </w:tc>
        <w:tc>
          <w:tcPr>
            <w:tcW w:w="1701" w:type="dxa"/>
          </w:tcPr>
          <w:p w14:paraId="690936CD" w14:textId="77777777" w:rsidR="00730F95" w:rsidRPr="00982C8B" w:rsidRDefault="00730F95" w:rsidP="00C84461">
            <w:pPr>
              <w:ind w:firstLine="0"/>
              <w:rPr>
                <w:rFonts w:cs="Arial"/>
              </w:rPr>
            </w:pPr>
            <w:r w:rsidRPr="00982C8B">
              <w:rPr>
                <w:rFonts w:cs="Arial"/>
              </w:rPr>
              <w:t>LF-01-08538</w:t>
            </w:r>
          </w:p>
        </w:tc>
        <w:tc>
          <w:tcPr>
            <w:tcW w:w="1843" w:type="dxa"/>
          </w:tcPr>
          <w:p w14:paraId="21883290" w14:textId="77777777" w:rsidR="00730F95" w:rsidRPr="00982C8B" w:rsidRDefault="00730F95" w:rsidP="00C84461">
            <w:pPr>
              <w:ind w:firstLine="0"/>
              <w:jc w:val="center"/>
              <w:rPr>
                <w:rFonts w:cs="Arial"/>
              </w:rPr>
            </w:pPr>
            <w:r w:rsidRPr="00982C8B">
              <w:rPr>
                <w:rFonts w:cs="Arial"/>
              </w:rPr>
              <w:t>900/2013</w:t>
            </w:r>
          </w:p>
        </w:tc>
        <w:tc>
          <w:tcPr>
            <w:tcW w:w="1418" w:type="dxa"/>
          </w:tcPr>
          <w:p w14:paraId="01087ADC" w14:textId="77777777" w:rsidR="00730F95" w:rsidRPr="00982C8B" w:rsidRDefault="00730F95" w:rsidP="00C84461">
            <w:pPr>
              <w:ind w:firstLine="0"/>
              <w:jc w:val="center"/>
              <w:rPr>
                <w:rFonts w:eastAsiaTheme="minorHAnsi" w:cs="Arial"/>
              </w:rPr>
            </w:pPr>
            <w:r w:rsidRPr="00982C8B">
              <w:rPr>
                <w:rFonts w:cs="Arial"/>
              </w:rPr>
              <w:t>6</w:t>
            </w:r>
          </w:p>
        </w:tc>
        <w:tc>
          <w:tcPr>
            <w:tcW w:w="1842" w:type="dxa"/>
          </w:tcPr>
          <w:p w14:paraId="3D5DF468" w14:textId="77777777" w:rsidR="00730F95" w:rsidRPr="00982C8B" w:rsidRDefault="00730F95" w:rsidP="00C84461">
            <w:pPr>
              <w:ind w:firstLine="0"/>
              <w:jc w:val="center"/>
              <w:rPr>
                <w:rFonts w:cs="Arial"/>
              </w:rPr>
            </w:pPr>
            <w:r w:rsidRPr="00982C8B">
              <w:rPr>
                <w:rFonts w:cs="Arial"/>
              </w:rPr>
              <w:t>TE-3</w:t>
            </w:r>
          </w:p>
        </w:tc>
      </w:tr>
      <w:tr w:rsidR="00730F95" w:rsidRPr="00982C8B" w14:paraId="6A465177" w14:textId="77777777" w:rsidTr="00C84461">
        <w:tc>
          <w:tcPr>
            <w:tcW w:w="562" w:type="dxa"/>
          </w:tcPr>
          <w:p w14:paraId="44CD388B" w14:textId="77777777" w:rsidR="00730F95" w:rsidRPr="00982C8B" w:rsidRDefault="00730F95" w:rsidP="00C84461">
            <w:pPr>
              <w:ind w:firstLine="0"/>
              <w:jc w:val="center"/>
              <w:rPr>
                <w:rFonts w:cs="Arial"/>
              </w:rPr>
            </w:pPr>
            <w:r w:rsidRPr="00982C8B">
              <w:rPr>
                <w:rFonts w:cs="Arial"/>
              </w:rPr>
              <w:t>13</w:t>
            </w:r>
          </w:p>
        </w:tc>
        <w:tc>
          <w:tcPr>
            <w:tcW w:w="2268" w:type="dxa"/>
          </w:tcPr>
          <w:p w14:paraId="0FFF127A" w14:textId="77777777" w:rsidR="00730F95" w:rsidRPr="00982C8B" w:rsidRDefault="00730F95" w:rsidP="00C84461">
            <w:pPr>
              <w:ind w:firstLine="0"/>
              <w:rPr>
                <w:rFonts w:cs="Arial"/>
              </w:rPr>
            </w:pPr>
            <w:r w:rsidRPr="00982C8B">
              <w:rPr>
                <w:rFonts w:cs="Arial"/>
              </w:rPr>
              <w:t>Keleivinis liftas</w:t>
            </w:r>
          </w:p>
        </w:tc>
        <w:tc>
          <w:tcPr>
            <w:tcW w:w="1701" w:type="dxa"/>
          </w:tcPr>
          <w:p w14:paraId="47748DF7" w14:textId="77777777" w:rsidR="00730F95" w:rsidRPr="00982C8B" w:rsidRDefault="00730F95" w:rsidP="00C84461">
            <w:pPr>
              <w:ind w:firstLine="0"/>
              <w:rPr>
                <w:rFonts w:cs="Arial"/>
              </w:rPr>
            </w:pPr>
            <w:r w:rsidRPr="00982C8B">
              <w:rPr>
                <w:rFonts w:cs="Arial"/>
              </w:rPr>
              <w:t>LF-01-01593</w:t>
            </w:r>
          </w:p>
        </w:tc>
        <w:tc>
          <w:tcPr>
            <w:tcW w:w="1843" w:type="dxa"/>
          </w:tcPr>
          <w:p w14:paraId="5D7706AF" w14:textId="77777777" w:rsidR="00730F95" w:rsidRPr="00982C8B" w:rsidRDefault="00730F95" w:rsidP="00C84461">
            <w:pPr>
              <w:ind w:firstLine="0"/>
              <w:jc w:val="center"/>
              <w:rPr>
                <w:rFonts w:cs="Arial"/>
              </w:rPr>
            </w:pPr>
            <w:r w:rsidRPr="00982C8B">
              <w:rPr>
                <w:rFonts w:cs="Arial"/>
              </w:rPr>
              <w:t>320/1983</w:t>
            </w:r>
          </w:p>
        </w:tc>
        <w:tc>
          <w:tcPr>
            <w:tcW w:w="1418" w:type="dxa"/>
          </w:tcPr>
          <w:p w14:paraId="3A484C21" w14:textId="77777777" w:rsidR="00730F95" w:rsidRPr="00982C8B" w:rsidRDefault="00730F95" w:rsidP="00C84461">
            <w:pPr>
              <w:ind w:firstLine="0"/>
              <w:jc w:val="center"/>
              <w:rPr>
                <w:rFonts w:cs="Arial"/>
              </w:rPr>
            </w:pPr>
            <w:r w:rsidRPr="00982C8B">
              <w:rPr>
                <w:rFonts w:cs="Arial"/>
              </w:rPr>
              <w:t>3</w:t>
            </w:r>
          </w:p>
        </w:tc>
        <w:tc>
          <w:tcPr>
            <w:tcW w:w="1842" w:type="dxa"/>
          </w:tcPr>
          <w:p w14:paraId="029D5EB1" w14:textId="77777777" w:rsidR="00730F95" w:rsidRPr="00982C8B" w:rsidRDefault="00730F95" w:rsidP="00C84461">
            <w:pPr>
              <w:ind w:firstLine="0"/>
              <w:jc w:val="center"/>
              <w:rPr>
                <w:rFonts w:cs="Arial"/>
              </w:rPr>
            </w:pPr>
            <w:r w:rsidRPr="00982C8B">
              <w:rPr>
                <w:rFonts w:cs="Arial"/>
              </w:rPr>
              <w:t>TE-3</w:t>
            </w:r>
          </w:p>
        </w:tc>
      </w:tr>
      <w:tr w:rsidR="00730F95" w:rsidRPr="00982C8B" w14:paraId="5DB4A9C5" w14:textId="77777777" w:rsidTr="00C84461">
        <w:tc>
          <w:tcPr>
            <w:tcW w:w="562" w:type="dxa"/>
          </w:tcPr>
          <w:p w14:paraId="26B01FAC" w14:textId="77777777" w:rsidR="00730F95" w:rsidRPr="00982C8B" w:rsidRDefault="00730F95" w:rsidP="00C84461">
            <w:pPr>
              <w:ind w:firstLine="0"/>
              <w:jc w:val="center"/>
              <w:rPr>
                <w:rFonts w:cs="Arial"/>
              </w:rPr>
            </w:pPr>
            <w:r w:rsidRPr="00982C8B">
              <w:rPr>
                <w:rFonts w:cs="Arial"/>
              </w:rPr>
              <w:t>14</w:t>
            </w:r>
          </w:p>
        </w:tc>
        <w:tc>
          <w:tcPr>
            <w:tcW w:w="2268" w:type="dxa"/>
          </w:tcPr>
          <w:p w14:paraId="4DBBC101" w14:textId="77777777" w:rsidR="00730F95" w:rsidRPr="00982C8B" w:rsidRDefault="00730F95" w:rsidP="00C84461">
            <w:pPr>
              <w:ind w:firstLine="0"/>
              <w:rPr>
                <w:rFonts w:cs="Arial"/>
              </w:rPr>
            </w:pPr>
            <w:r w:rsidRPr="00982C8B">
              <w:rPr>
                <w:rFonts w:cs="Arial"/>
              </w:rPr>
              <w:t>Keleivinis liftas</w:t>
            </w:r>
          </w:p>
        </w:tc>
        <w:tc>
          <w:tcPr>
            <w:tcW w:w="1701" w:type="dxa"/>
          </w:tcPr>
          <w:p w14:paraId="36E8340E" w14:textId="77777777" w:rsidR="00730F95" w:rsidRPr="00982C8B" w:rsidRDefault="00730F95" w:rsidP="00C84461">
            <w:pPr>
              <w:ind w:firstLine="0"/>
              <w:rPr>
                <w:rFonts w:cs="Arial"/>
              </w:rPr>
            </w:pPr>
            <w:r w:rsidRPr="00982C8B">
              <w:rPr>
                <w:rFonts w:cs="Arial"/>
              </w:rPr>
              <w:t>LF-01-07896</w:t>
            </w:r>
          </w:p>
        </w:tc>
        <w:tc>
          <w:tcPr>
            <w:tcW w:w="1843" w:type="dxa"/>
          </w:tcPr>
          <w:p w14:paraId="0521DE1F" w14:textId="77777777" w:rsidR="00730F95" w:rsidRPr="00982C8B" w:rsidRDefault="00730F95" w:rsidP="00C84461">
            <w:pPr>
              <w:ind w:firstLine="0"/>
              <w:jc w:val="center"/>
              <w:rPr>
                <w:rFonts w:cs="Arial"/>
              </w:rPr>
            </w:pPr>
            <w:r w:rsidRPr="00982C8B">
              <w:rPr>
                <w:rFonts w:cs="Arial"/>
              </w:rPr>
              <w:t>480/2010</w:t>
            </w:r>
          </w:p>
        </w:tc>
        <w:tc>
          <w:tcPr>
            <w:tcW w:w="1418" w:type="dxa"/>
          </w:tcPr>
          <w:p w14:paraId="7F53075A" w14:textId="77777777" w:rsidR="00730F95" w:rsidRPr="00982C8B" w:rsidRDefault="00730F95" w:rsidP="00C84461">
            <w:pPr>
              <w:ind w:firstLine="0"/>
              <w:jc w:val="center"/>
              <w:rPr>
                <w:rFonts w:cs="Arial"/>
              </w:rPr>
            </w:pPr>
            <w:r w:rsidRPr="00982C8B">
              <w:rPr>
                <w:rFonts w:cs="Arial"/>
              </w:rPr>
              <w:t>9</w:t>
            </w:r>
          </w:p>
        </w:tc>
        <w:tc>
          <w:tcPr>
            <w:tcW w:w="1842" w:type="dxa"/>
          </w:tcPr>
          <w:p w14:paraId="2F4DFB76" w14:textId="77777777" w:rsidR="00730F95" w:rsidRPr="00982C8B" w:rsidRDefault="00730F95" w:rsidP="00C84461">
            <w:pPr>
              <w:ind w:firstLine="0"/>
              <w:jc w:val="center"/>
              <w:rPr>
                <w:rFonts w:cs="Arial"/>
              </w:rPr>
            </w:pPr>
            <w:r w:rsidRPr="00982C8B">
              <w:rPr>
                <w:rFonts w:cs="Arial"/>
              </w:rPr>
              <w:t>TE-3</w:t>
            </w:r>
          </w:p>
        </w:tc>
      </w:tr>
      <w:tr w:rsidR="00730F95" w:rsidRPr="00982C8B" w14:paraId="23314DED" w14:textId="77777777" w:rsidTr="00C84461">
        <w:tc>
          <w:tcPr>
            <w:tcW w:w="562" w:type="dxa"/>
          </w:tcPr>
          <w:p w14:paraId="76E1C47A" w14:textId="77777777" w:rsidR="00730F95" w:rsidRPr="00982C8B" w:rsidRDefault="00730F95" w:rsidP="00C84461">
            <w:pPr>
              <w:ind w:firstLine="0"/>
              <w:jc w:val="center"/>
              <w:rPr>
                <w:rFonts w:cs="Arial"/>
              </w:rPr>
            </w:pPr>
            <w:r w:rsidRPr="00982C8B">
              <w:rPr>
                <w:rFonts w:cs="Arial"/>
              </w:rPr>
              <w:t>15</w:t>
            </w:r>
          </w:p>
        </w:tc>
        <w:tc>
          <w:tcPr>
            <w:tcW w:w="2268" w:type="dxa"/>
          </w:tcPr>
          <w:p w14:paraId="4E3B7B53" w14:textId="77777777" w:rsidR="00730F95" w:rsidRPr="00982C8B" w:rsidRDefault="00730F95" w:rsidP="00C84461">
            <w:pPr>
              <w:ind w:firstLine="0"/>
              <w:rPr>
                <w:rFonts w:cs="Arial"/>
              </w:rPr>
            </w:pPr>
            <w:r w:rsidRPr="00982C8B">
              <w:rPr>
                <w:rFonts w:cs="Arial"/>
              </w:rPr>
              <w:t>Krovininis liftas</w:t>
            </w:r>
          </w:p>
        </w:tc>
        <w:tc>
          <w:tcPr>
            <w:tcW w:w="1701" w:type="dxa"/>
          </w:tcPr>
          <w:p w14:paraId="5AF6F47F" w14:textId="77777777" w:rsidR="00730F95" w:rsidRPr="00982C8B" w:rsidRDefault="00730F95" w:rsidP="00C84461">
            <w:pPr>
              <w:ind w:firstLine="0"/>
              <w:rPr>
                <w:rFonts w:cs="Arial"/>
              </w:rPr>
            </w:pPr>
            <w:r w:rsidRPr="00982C8B">
              <w:rPr>
                <w:rFonts w:cs="Arial"/>
              </w:rPr>
              <w:t>LF-02-00410</w:t>
            </w:r>
          </w:p>
        </w:tc>
        <w:tc>
          <w:tcPr>
            <w:tcW w:w="1843" w:type="dxa"/>
          </w:tcPr>
          <w:p w14:paraId="4F0E81B4" w14:textId="77777777" w:rsidR="00730F95" w:rsidRPr="00982C8B" w:rsidRDefault="00730F95" w:rsidP="00C84461">
            <w:pPr>
              <w:ind w:firstLine="0"/>
              <w:jc w:val="center"/>
              <w:rPr>
                <w:rFonts w:cs="Arial"/>
              </w:rPr>
            </w:pPr>
            <w:r w:rsidRPr="00982C8B">
              <w:rPr>
                <w:rFonts w:cs="Arial"/>
              </w:rPr>
              <w:t>2000/1983</w:t>
            </w:r>
          </w:p>
        </w:tc>
        <w:tc>
          <w:tcPr>
            <w:tcW w:w="1418" w:type="dxa"/>
          </w:tcPr>
          <w:p w14:paraId="7A92C0DC" w14:textId="77777777" w:rsidR="00730F95" w:rsidRPr="00982C8B" w:rsidRDefault="00730F95" w:rsidP="00C84461">
            <w:pPr>
              <w:ind w:firstLine="0"/>
              <w:jc w:val="center"/>
              <w:rPr>
                <w:rFonts w:cs="Arial"/>
              </w:rPr>
            </w:pPr>
            <w:r w:rsidRPr="00982C8B">
              <w:rPr>
                <w:rFonts w:cs="Arial"/>
              </w:rPr>
              <w:t>7</w:t>
            </w:r>
          </w:p>
        </w:tc>
        <w:tc>
          <w:tcPr>
            <w:tcW w:w="1842" w:type="dxa"/>
          </w:tcPr>
          <w:p w14:paraId="6AFDBC65" w14:textId="77777777" w:rsidR="00730F95" w:rsidRPr="00982C8B" w:rsidRDefault="00730F95" w:rsidP="00C84461">
            <w:pPr>
              <w:ind w:firstLine="0"/>
              <w:jc w:val="center"/>
              <w:rPr>
                <w:rFonts w:cs="Arial"/>
              </w:rPr>
            </w:pPr>
            <w:r w:rsidRPr="00982C8B">
              <w:rPr>
                <w:rFonts w:cs="Arial"/>
              </w:rPr>
              <w:t>TE-3</w:t>
            </w:r>
          </w:p>
        </w:tc>
      </w:tr>
      <w:tr w:rsidR="00730F95" w:rsidRPr="00982C8B" w14:paraId="15DA7B2F" w14:textId="77777777" w:rsidTr="00C84461">
        <w:tc>
          <w:tcPr>
            <w:tcW w:w="562" w:type="dxa"/>
          </w:tcPr>
          <w:p w14:paraId="358751D8" w14:textId="77777777" w:rsidR="00730F95" w:rsidRPr="00982C8B" w:rsidRDefault="00730F95" w:rsidP="00C84461">
            <w:pPr>
              <w:ind w:firstLine="0"/>
              <w:jc w:val="center"/>
              <w:rPr>
                <w:rFonts w:cs="Arial"/>
              </w:rPr>
            </w:pPr>
            <w:r w:rsidRPr="00982C8B">
              <w:rPr>
                <w:rFonts w:cs="Arial"/>
              </w:rPr>
              <w:t>16</w:t>
            </w:r>
          </w:p>
        </w:tc>
        <w:tc>
          <w:tcPr>
            <w:tcW w:w="2268" w:type="dxa"/>
          </w:tcPr>
          <w:p w14:paraId="235B8FA8" w14:textId="77777777" w:rsidR="00730F95" w:rsidRPr="00982C8B" w:rsidRDefault="00730F95" w:rsidP="00C84461">
            <w:pPr>
              <w:ind w:firstLine="0"/>
              <w:rPr>
                <w:rFonts w:cs="Arial"/>
              </w:rPr>
            </w:pPr>
            <w:r w:rsidRPr="00982C8B">
              <w:rPr>
                <w:rFonts w:cs="Arial"/>
              </w:rPr>
              <w:t>Krovininis liftas</w:t>
            </w:r>
          </w:p>
        </w:tc>
        <w:tc>
          <w:tcPr>
            <w:tcW w:w="1701" w:type="dxa"/>
          </w:tcPr>
          <w:p w14:paraId="0AA2DEC0" w14:textId="77777777" w:rsidR="00730F95" w:rsidRPr="00982C8B" w:rsidRDefault="00730F95" w:rsidP="00C84461">
            <w:pPr>
              <w:ind w:firstLine="0"/>
              <w:rPr>
                <w:rFonts w:cs="Arial"/>
              </w:rPr>
            </w:pPr>
            <w:r w:rsidRPr="00982C8B">
              <w:rPr>
                <w:rFonts w:cs="Arial"/>
              </w:rPr>
              <w:t>LF-02-00411</w:t>
            </w:r>
          </w:p>
        </w:tc>
        <w:tc>
          <w:tcPr>
            <w:tcW w:w="1843" w:type="dxa"/>
          </w:tcPr>
          <w:p w14:paraId="25482080" w14:textId="77777777" w:rsidR="00730F95" w:rsidRPr="00982C8B" w:rsidRDefault="00730F95" w:rsidP="00C84461">
            <w:pPr>
              <w:ind w:firstLine="0"/>
              <w:jc w:val="center"/>
              <w:rPr>
                <w:rFonts w:cs="Arial"/>
              </w:rPr>
            </w:pPr>
            <w:r w:rsidRPr="00982C8B">
              <w:rPr>
                <w:rFonts w:cs="Arial"/>
              </w:rPr>
              <w:t>2000/1983</w:t>
            </w:r>
          </w:p>
        </w:tc>
        <w:tc>
          <w:tcPr>
            <w:tcW w:w="1418" w:type="dxa"/>
          </w:tcPr>
          <w:p w14:paraId="5B13A38B" w14:textId="77777777" w:rsidR="00730F95" w:rsidRPr="00982C8B" w:rsidRDefault="00730F95" w:rsidP="00C84461">
            <w:pPr>
              <w:ind w:firstLine="0"/>
              <w:jc w:val="center"/>
              <w:rPr>
                <w:rFonts w:cs="Arial"/>
              </w:rPr>
            </w:pPr>
            <w:r w:rsidRPr="00982C8B">
              <w:rPr>
                <w:rFonts w:cs="Arial"/>
              </w:rPr>
              <w:t>8</w:t>
            </w:r>
          </w:p>
        </w:tc>
        <w:tc>
          <w:tcPr>
            <w:tcW w:w="1842" w:type="dxa"/>
          </w:tcPr>
          <w:p w14:paraId="1B75EB8F" w14:textId="77777777" w:rsidR="00730F95" w:rsidRPr="00982C8B" w:rsidRDefault="00730F95" w:rsidP="00C84461">
            <w:pPr>
              <w:ind w:firstLine="0"/>
              <w:jc w:val="center"/>
              <w:rPr>
                <w:rFonts w:cs="Arial"/>
              </w:rPr>
            </w:pPr>
            <w:r w:rsidRPr="00982C8B">
              <w:rPr>
                <w:rFonts w:cs="Arial"/>
              </w:rPr>
              <w:t>TE-3</w:t>
            </w:r>
          </w:p>
        </w:tc>
      </w:tr>
      <w:tr w:rsidR="00730F95" w:rsidRPr="00982C8B" w14:paraId="3E55E819" w14:textId="77777777" w:rsidTr="00C84461">
        <w:tc>
          <w:tcPr>
            <w:tcW w:w="562" w:type="dxa"/>
          </w:tcPr>
          <w:p w14:paraId="79B47052" w14:textId="77777777" w:rsidR="00730F95" w:rsidRPr="00982C8B" w:rsidRDefault="00730F95" w:rsidP="00C84461">
            <w:pPr>
              <w:ind w:firstLine="0"/>
              <w:jc w:val="center"/>
              <w:rPr>
                <w:rFonts w:cs="Arial"/>
              </w:rPr>
            </w:pPr>
            <w:r w:rsidRPr="00982C8B">
              <w:rPr>
                <w:rFonts w:cs="Arial"/>
              </w:rPr>
              <w:t>17</w:t>
            </w:r>
          </w:p>
        </w:tc>
        <w:tc>
          <w:tcPr>
            <w:tcW w:w="2268" w:type="dxa"/>
          </w:tcPr>
          <w:p w14:paraId="1A45E71D" w14:textId="77777777" w:rsidR="00730F95" w:rsidRPr="00982C8B" w:rsidRDefault="00730F95" w:rsidP="00C84461">
            <w:pPr>
              <w:ind w:firstLine="0"/>
              <w:rPr>
                <w:rFonts w:cs="Arial"/>
              </w:rPr>
            </w:pPr>
            <w:r w:rsidRPr="00982C8B">
              <w:rPr>
                <w:rFonts w:cs="Arial"/>
              </w:rPr>
              <w:t>Keleivinis liftas</w:t>
            </w:r>
          </w:p>
        </w:tc>
        <w:tc>
          <w:tcPr>
            <w:tcW w:w="1701" w:type="dxa"/>
          </w:tcPr>
          <w:p w14:paraId="06BFF79D" w14:textId="77777777" w:rsidR="00730F95" w:rsidRPr="00982C8B" w:rsidRDefault="00730F95" w:rsidP="00C84461">
            <w:pPr>
              <w:ind w:firstLine="0"/>
              <w:rPr>
                <w:rFonts w:cs="Arial"/>
              </w:rPr>
            </w:pPr>
            <w:r w:rsidRPr="00982C8B">
              <w:rPr>
                <w:rFonts w:cs="Arial"/>
              </w:rPr>
              <w:t>LF-01-01592</w:t>
            </w:r>
          </w:p>
        </w:tc>
        <w:tc>
          <w:tcPr>
            <w:tcW w:w="1843" w:type="dxa"/>
          </w:tcPr>
          <w:p w14:paraId="0D8AFEBB" w14:textId="77777777" w:rsidR="00730F95" w:rsidRPr="00982C8B" w:rsidRDefault="00730F95" w:rsidP="00C84461">
            <w:pPr>
              <w:ind w:firstLine="0"/>
              <w:jc w:val="center"/>
              <w:rPr>
                <w:rFonts w:cs="Arial"/>
              </w:rPr>
            </w:pPr>
            <w:r w:rsidRPr="00982C8B">
              <w:rPr>
                <w:rFonts w:cs="Arial"/>
              </w:rPr>
              <w:t>320/1986</w:t>
            </w:r>
          </w:p>
        </w:tc>
        <w:tc>
          <w:tcPr>
            <w:tcW w:w="1418" w:type="dxa"/>
          </w:tcPr>
          <w:p w14:paraId="285B045B" w14:textId="77777777" w:rsidR="00730F95" w:rsidRPr="00982C8B" w:rsidRDefault="00730F95" w:rsidP="00C84461">
            <w:pPr>
              <w:ind w:firstLine="0"/>
              <w:jc w:val="center"/>
              <w:rPr>
                <w:rFonts w:cs="Arial"/>
              </w:rPr>
            </w:pPr>
            <w:r w:rsidRPr="00982C8B">
              <w:rPr>
                <w:rFonts w:cs="Arial"/>
              </w:rPr>
              <w:t>6</w:t>
            </w:r>
          </w:p>
        </w:tc>
        <w:tc>
          <w:tcPr>
            <w:tcW w:w="1842" w:type="dxa"/>
          </w:tcPr>
          <w:p w14:paraId="46C2E848" w14:textId="77777777" w:rsidR="00730F95" w:rsidRPr="00982C8B" w:rsidRDefault="00730F95" w:rsidP="00C84461">
            <w:pPr>
              <w:ind w:firstLine="0"/>
              <w:jc w:val="center"/>
              <w:rPr>
                <w:rFonts w:cs="Arial"/>
              </w:rPr>
            </w:pPr>
            <w:r w:rsidRPr="00982C8B">
              <w:rPr>
                <w:rFonts w:cs="Arial"/>
              </w:rPr>
              <w:t>TE-3</w:t>
            </w:r>
          </w:p>
        </w:tc>
      </w:tr>
    </w:tbl>
    <w:p w14:paraId="00B5EE0A" w14:textId="77777777" w:rsidR="00730F95" w:rsidRPr="00982C8B" w:rsidRDefault="00730F95" w:rsidP="00730F95">
      <w:pPr>
        <w:ind w:firstLine="0"/>
        <w:jc w:val="both"/>
        <w:rPr>
          <w:rFonts w:cs="Arial"/>
          <w:b/>
          <w:i/>
          <w:color w:val="7F7F7F" w:themeColor="text1" w:themeTint="80"/>
          <w:sz w:val="20"/>
          <w:szCs w:val="20"/>
        </w:rPr>
      </w:pPr>
    </w:p>
    <w:p w14:paraId="5E7998C6" w14:textId="381A7B23" w:rsidR="00730F95" w:rsidRPr="00982C8B" w:rsidRDefault="00730F95" w:rsidP="00730F95">
      <w:pPr>
        <w:pBdr>
          <w:bottom w:val="single" w:sz="8" w:space="1" w:color="auto"/>
          <w:between w:val="single" w:sz="12" w:space="1" w:color="auto"/>
        </w:pBdr>
        <w:tabs>
          <w:tab w:val="left" w:pos="540"/>
        </w:tabs>
        <w:ind w:firstLine="0"/>
        <w:rPr>
          <w:rFonts w:cs="Arial"/>
          <w:b/>
          <w:sz w:val="20"/>
          <w:szCs w:val="20"/>
        </w:rPr>
      </w:pPr>
      <w:r w:rsidRPr="00982C8B">
        <w:rPr>
          <w:rFonts w:cs="Arial"/>
          <w:b/>
          <w:sz w:val="20"/>
          <w:szCs w:val="20"/>
        </w:rPr>
        <w:t>Pirkimo objekto aprašymas</w:t>
      </w:r>
    </w:p>
    <w:p w14:paraId="1F7AE929" w14:textId="05F6FB2C" w:rsidR="00730F95" w:rsidRPr="00982C8B" w:rsidRDefault="00730F95" w:rsidP="00730F95">
      <w:pPr>
        <w:pStyle w:val="ListParagraph"/>
        <w:numPr>
          <w:ilvl w:val="1"/>
          <w:numId w:val="8"/>
        </w:numPr>
        <w:tabs>
          <w:tab w:val="left" w:pos="567"/>
        </w:tabs>
        <w:ind w:left="0" w:firstLine="0"/>
        <w:contextualSpacing w:val="0"/>
        <w:jc w:val="both"/>
        <w:rPr>
          <w:rFonts w:cs="Arial"/>
          <w:sz w:val="20"/>
          <w:szCs w:val="20"/>
        </w:rPr>
      </w:pPr>
      <w:r w:rsidRPr="00982C8B">
        <w:rPr>
          <w:rFonts w:cs="Arial"/>
          <w:sz w:val="20"/>
          <w:szCs w:val="20"/>
        </w:rPr>
        <w:t>Paslaugos turės būti teikiamos Techninės specifikacijos 5.1. punkte nurodytiems liftams.</w:t>
      </w:r>
    </w:p>
    <w:p w14:paraId="494F8563" w14:textId="77777777" w:rsidR="00730F95" w:rsidRPr="001F23F1" w:rsidRDefault="00730F95" w:rsidP="00695D41">
      <w:pPr>
        <w:numPr>
          <w:ilvl w:val="2"/>
          <w:numId w:val="8"/>
        </w:numPr>
        <w:tabs>
          <w:tab w:val="left" w:pos="567"/>
        </w:tabs>
        <w:autoSpaceDE w:val="0"/>
        <w:autoSpaceDN w:val="0"/>
        <w:adjustRightInd w:val="0"/>
        <w:ind w:left="0" w:firstLine="0"/>
        <w:jc w:val="both"/>
        <w:rPr>
          <w:rStyle w:val="Laukeliai"/>
          <w:rFonts w:cs="Arial"/>
          <w:szCs w:val="20"/>
        </w:rPr>
      </w:pPr>
      <w:r w:rsidRPr="00982C8B">
        <w:rPr>
          <w:rFonts w:cs="Arial"/>
          <w:sz w:val="20"/>
          <w:szCs w:val="20"/>
        </w:rPr>
        <w:t xml:space="preserve">Paslaugų teikėjas privalės teikti Paslaugas, vadovaujantis šia Technine specifikacija, </w:t>
      </w:r>
      <w:r w:rsidRPr="00982C8B">
        <w:rPr>
          <w:rStyle w:val="Laukeliai"/>
          <w:rFonts w:cs="Arial"/>
          <w:szCs w:val="20"/>
        </w:rPr>
        <w:t>Liftų naudojimo taisyklėmis, patvirtintomis 2012 m. vasario 8 d.  LR socialinės apsaugos ir darbo ministro įsakymu</w:t>
      </w:r>
      <w:r w:rsidRPr="001F23F1">
        <w:rPr>
          <w:rStyle w:val="Laukeliai"/>
          <w:rFonts w:cs="Arial"/>
          <w:szCs w:val="20"/>
        </w:rPr>
        <w:t xml:space="preserve"> Nr. A1-65 (toliau – Liftų naudojimo taisyklės) (aktuali redakcija), 1996 m. gegužės 2 d. Lietuvos Respublikos potencialiai pavojingų įrenginių priežiūros įstatymu Nr. I-1324 ir kitais galiojančiais teisės aktais, reglamentuojančiais Paslaugų teikimą.</w:t>
      </w:r>
    </w:p>
    <w:p w14:paraId="0ABD0959" w14:textId="77777777" w:rsidR="00730F95" w:rsidRPr="001F23F1" w:rsidRDefault="00730F95" w:rsidP="00695D41">
      <w:pPr>
        <w:numPr>
          <w:ilvl w:val="2"/>
          <w:numId w:val="8"/>
        </w:numPr>
        <w:tabs>
          <w:tab w:val="left" w:pos="567"/>
        </w:tabs>
        <w:autoSpaceDE w:val="0"/>
        <w:autoSpaceDN w:val="0"/>
        <w:adjustRightInd w:val="0"/>
        <w:ind w:left="0" w:firstLine="0"/>
        <w:jc w:val="both"/>
        <w:rPr>
          <w:rFonts w:cs="Arial"/>
          <w:sz w:val="20"/>
          <w:szCs w:val="20"/>
        </w:rPr>
      </w:pPr>
      <w:r w:rsidRPr="001F23F1">
        <w:rPr>
          <w:rFonts w:cs="Arial"/>
          <w:sz w:val="20"/>
          <w:szCs w:val="20"/>
        </w:rPr>
        <w:t xml:space="preserve">Techninės priežiūros ir aptarnavimo paslaugos apima: liftų apžiūrą vieną kartą per mėnesį, liftų paruošimą DTP ir PTP, žurnalų pildymą, avarinės tarnybos paslaugų teikimą ir kitus veiksmus nurodytus liftų naudojimo taisyklėse. </w:t>
      </w:r>
    </w:p>
    <w:p w14:paraId="111C61C5" w14:textId="77777777" w:rsidR="00730F95" w:rsidRPr="001F23F1" w:rsidRDefault="00730F95" w:rsidP="00695D41">
      <w:pPr>
        <w:numPr>
          <w:ilvl w:val="2"/>
          <w:numId w:val="8"/>
        </w:numPr>
        <w:tabs>
          <w:tab w:val="left" w:pos="567"/>
        </w:tabs>
        <w:autoSpaceDE w:val="0"/>
        <w:autoSpaceDN w:val="0"/>
        <w:adjustRightInd w:val="0"/>
        <w:ind w:left="0" w:firstLine="0"/>
        <w:jc w:val="both"/>
        <w:rPr>
          <w:rFonts w:cs="Arial"/>
          <w:sz w:val="20"/>
          <w:szCs w:val="20"/>
        </w:rPr>
      </w:pPr>
      <w:r w:rsidRPr="001F23F1">
        <w:rPr>
          <w:rFonts w:cs="Arial"/>
          <w:sz w:val="20"/>
          <w:szCs w:val="20"/>
        </w:rPr>
        <w:t>Paslaugų teikėjas privalės Kliento darbo laiku nuo I- IV 7.30 val. iki 16.30 val., V 7.30 val. iki  15.15 val. vykdyti planines technines apžiūras, kurių metu privalės:</w:t>
      </w:r>
    </w:p>
    <w:p w14:paraId="08DF6C28"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sz w:val="20"/>
          <w:szCs w:val="20"/>
        </w:rPr>
      </w:pPr>
      <w:r w:rsidRPr="001F23F1">
        <w:rPr>
          <w:rFonts w:cs="Arial"/>
          <w:color w:val="000000"/>
          <w:sz w:val="20"/>
          <w:szCs w:val="20"/>
          <w:lang w:eastAsia="lt-LT"/>
        </w:rPr>
        <w:t>Patikrinti ir suderinti mechanizmų patalpoje esančių įtampos komutavimo ir valdymo aparatų funkcionavimą, taip pat lifto šachtoje esančių aparatų veikimą bei nuvalyti dulkes;</w:t>
      </w:r>
    </w:p>
    <w:p w14:paraId="7E44E6BC"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color w:val="000000"/>
          <w:sz w:val="20"/>
          <w:szCs w:val="20"/>
          <w:lang w:eastAsia="lt-LT"/>
        </w:rPr>
      </w:pPr>
      <w:r w:rsidRPr="001F23F1">
        <w:rPr>
          <w:rFonts w:cs="Arial"/>
          <w:color w:val="000000"/>
          <w:sz w:val="20"/>
          <w:szCs w:val="20"/>
          <w:lang w:eastAsia="lt-LT"/>
        </w:rPr>
        <w:t>Patikrinti liftų šachtoje ir duobėje esančių elektros prietaisų veikimą, esant reikalui atlikti jų reguliavimą ir atlikti liftų saugios eksploatacijos užtikrinimui būtiną smulkų remontą;</w:t>
      </w:r>
    </w:p>
    <w:p w14:paraId="3454C0F2"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color w:val="000000"/>
          <w:sz w:val="20"/>
          <w:szCs w:val="20"/>
          <w:lang w:eastAsia="lt-LT"/>
        </w:rPr>
      </w:pPr>
      <w:r w:rsidRPr="001F23F1">
        <w:rPr>
          <w:rFonts w:cs="Arial"/>
          <w:color w:val="000000"/>
          <w:sz w:val="20"/>
          <w:szCs w:val="20"/>
          <w:lang w:eastAsia="lt-LT"/>
        </w:rPr>
        <w:t>Patikrinti kabinos sustojimo tikslumą, šachtos ir kabinų durų spynas, esant reikalui jas sureguliuoti ir atlikti liftų saugios eksploatacijos užtikrinimui būtiną smulkų remontą;</w:t>
      </w:r>
    </w:p>
    <w:p w14:paraId="327AC720"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color w:val="000000"/>
          <w:sz w:val="20"/>
          <w:szCs w:val="20"/>
          <w:lang w:eastAsia="lt-LT"/>
        </w:rPr>
      </w:pPr>
      <w:r w:rsidRPr="001F23F1">
        <w:rPr>
          <w:rFonts w:cs="Arial"/>
          <w:color w:val="000000"/>
          <w:sz w:val="20"/>
          <w:szCs w:val="20"/>
          <w:lang w:eastAsia="lt-LT"/>
        </w:rPr>
        <w:t>Patikrinti lifto valdymo ir signalizacijos aparatų veikimą esant reikalui sureguliuoti ir atlikti liftų saugios eksploatacijos užtikrinimui būtiną smulkų remontą;</w:t>
      </w:r>
    </w:p>
    <w:p w14:paraId="2B35EDD8"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color w:val="000000"/>
          <w:sz w:val="20"/>
          <w:szCs w:val="20"/>
          <w:lang w:eastAsia="lt-LT"/>
        </w:rPr>
      </w:pPr>
      <w:r w:rsidRPr="001F23F1">
        <w:rPr>
          <w:rFonts w:cs="Arial"/>
          <w:color w:val="000000"/>
          <w:sz w:val="20"/>
          <w:szCs w:val="20"/>
          <w:lang w:eastAsia="lt-LT"/>
        </w:rPr>
        <w:lastRenderedPageBreak/>
        <w:t>Patikrinti lynus, suktuvą, skridinius, patikrinti tepalų lygį reduktoriuose, tepalinėse ir esant reikalui papildyti;</w:t>
      </w:r>
    </w:p>
    <w:p w14:paraId="3DDEBB22"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color w:val="000000"/>
          <w:sz w:val="20"/>
          <w:szCs w:val="20"/>
          <w:lang w:eastAsia="lt-LT"/>
        </w:rPr>
      </w:pPr>
      <w:r w:rsidRPr="001F23F1">
        <w:rPr>
          <w:rFonts w:cs="Arial"/>
          <w:color w:val="000000"/>
          <w:sz w:val="20"/>
          <w:szCs w:val="20"/>
          <w:lang w:eastAsia="lt-LT"/>
        </w:rPr>
        <w:t>Išvalyti šiukšles iš duobės, mechanizmų patalpos, nuo kabinos stogo;</w:t>
      </w:r>
    </w:p>
    <w:p w14:paraId="24BDEED4" w14:textId="77777777"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sz w:val="20"/>
          <w:szCs w:val="20"/>
        </w:rPr>
      </w:pPr>
      <w:r w:rsidRPr="001F23F1">
        <w:rPr>
          <w:rFonts w:cs="Arial"/>
          <w:color w:val="000000"/>
          <w:sz w:val="20"/>
          <w:szCs w:val="20"/>
          <w:lang w:eastAsia="lt-LT"/>
        </w:rPr>
        <w:t>Suteikti kitas Paslaugas, užtikrinant saugų liftų naudojimą (eksploatavimą);</w:t>
      </w:r>
    </w:p>
    <w:p w14:paraId="25800EF0" w14:textId="257F421D" w:rsidR="00730F95" w:rsidRPr="001F23F1" w:rsidRDefault="00730F95" w:rsidP="00730F95">
      <w:pPr>
        <w:numPr>
          <w:ilvl w:val="3"/>
          <w:numId w:val="8"/>
        </w:numPr>
        <w:tabs>
          <w:tab w:val="left" w:pos="1134"/>
          <w:tab w:val="left" w:pos="1276"/>
        </w:tabs>
        <w:autoSpaceDE w:val="0"/>
        <w:autoSpaceDN w:val="0"/>
        <w:adjustRightInd w:val="0"/>
        <w:ind w:left="567" w:firstLine="0"/>
        <w:jc w:val="both"/>
        <w:rPr>
          <w:rFonts w:cs="Arial"/>
          <w:sz w:val="20"/>
          <w:szCs w:val="20"/>
        </w:rPr>
      </w:pPr>
      <w:r w:rsidRPr="001F23F1">
        <w:rPr>
          <w:rFonts w:cs="Arial"/>
          <w:color w:val="000000"/>
          <w:sz w:val="20"/>
          <w:szCs w:val="20"/>
          <w:lang w:eastAsia="lt-LT"/>
        </w:rPr>
        <w:t>Paruošti liftus DTP ir PTP bei dalyvauti atliekant šiuos patikrinimus. Pagal Kliento pateiktus metinius grafikus, DTP atliekamas ne rečiau kaip 1 kartą į metus, PTP – ne rečiau kai 1 kartą per tris metus.</w:t>
      </w:r>
    </w:p>
    <w:p w14:paraId="3CC9D173" w14:textId="77777777" w:rsidR="00730F95" w:rsidRPr="001F23F1" w:rsidRDefault="00730F95" w:rsidP="00695D41">
      <w:pPr>
        <w:numPr>
          <w:ilvl w:val="2"/>
          <w:numId w:val="8"/>
        </w:numPr>
        <w:tabs>
          <w:tab w:val="left" w:pos="567"/>
        </w:tabs>
        <w:autoSpaceDE w:val="0"/>
        <w:autoSpaceDN w:val="0"/>
        <w:adjustRightInd w:val="0"/>
        <w:ind w:left="0" w:firstLine="0"/>
        <w:jc w:val="both"/>
        <w:rPr>
          <w:rFonts w:cs="Arial"/>
          <w:sz w:val="20"/>
          <w:szCs w:val="20"/>
        </w:rPr>
      </w:pPr>
      <w:r w:rsidRPr="001F23F1">
        <w:rPr>
          <w:rFonts w:cs="Arial"/>
          <w:sz w:val="20"/>
          <w:szCs w:val="20"/>
        </w:rPr>
        <w:t>Remonto, gedimų šalinimo paslaugos privalės būti teikiamos pagal poreikį ir tik pagal atskirus Kliento Užsakymus sutarties galiojimo laikotarpiu, Techninės specifikacijos 6 dalyje nurodytais terminais.</w:t>
      </w:r>
    </w:p>
    <w:p w14:paraId="2574EE76" w14:textId="77777777" w:rsidR="00730F95" w:rsidRPr="001F23F1" w:rsidRDefault="00730F95" w:rsidP="00695D41">
      <w:pPr>
        <w:numPr>
          <w:ilvl w:val="2"/>
          <w:numId w:val="8"/>
        </w:numPr>
        <w:tabs>
          <w:tab w:val="left" w:pos="567"/>
        </w:tabs>
        <w:autoSpaceDE w:val="0"/>
        <w:autoSpaceDN w:val="0"/>
        <w:adjustRightInd w:val="0"/>
        <w:ind w:left="0" w:firstLine="0"/>
        <w:jc w:val="both"/>
        <w:rPr>
          <w:rFonts w:cs="Arial"/>
          <w:sz w:val="20"/>
          <w:szCs w:val="20"/>
        </w:rPr>
      </w:pPr>
      <w:r w:rsidRPr="001F23F1">
        <w:rPr>
          <w:rFonts w:cs="Arial"/>
          <w:sz w:val="20"/>
          <w:szCs w:val="20"/>
        </w:rPr>
        <w:t xml:space="preserve">Prieš pradedant teikti remonto paslaugas ir/ar keičiant detales ir/ar medžiagas, Paslaugų teikėjas privalės: pateikti defektinį aktą dėl remonto būtinumo, suderinti su Klientu Paslaugų apimtis ir kainą, </w:t>
      </w:r>
      <w:proofErr w:type="spellStart"/>
      <w:r w:rsidRPr="001F23F1">
        <w:rPr>
          <w:rFonts w:cs="Arial"/>
          <w:sz w:val="20"/>
          <w:szCs w:val="20"/>
        </w:rPr>
        <w:t>t.y</w:t>
      </w:r>
      <w:proofErr w:type="spellEnd"/>
      <w:r w:rsidRPr="001F23F1">
        <w:rPr>
          <w:rFonts w:cs="Arial"/>
          <w:sz w:val="20"/>
          <w:szCs w:val="20"/>
        </w:rPr>
        <w:t>. pateikti Paslaugų teikimo ir detalių bei medžiagų keitimo preliminarią sąmatą, gauti Kliento rašytinį sutikimą ir po remonto atlikimo pateikti Paslaugų suteikimo aktą pagal faktiškai suteiktų Paslaugų kiekį.</w:t>
      </w:r>
    </w:p>
    <w:p w14:paraId="11ECFBDD" w14:textId="33F022C3" w:rsidR="00730F95" w:rsidRPr="00D82407" w:rsidRDefault="00730F95" w:rsidP="003B2335">
      <w:pPr>
        <w:numPr>
          <w:ilvl w:val="2"/>
          <w:numId w:val="8"/>
        </w:numPr>
        <w:tabs>
          <w:tab w:val="left" w:pos="567"/>
        </w:tabs>
        <w:autoSpaceDE w:val="0"/>
        <w:autoSpaceDN w:val="0"/>
        <w:adjustRightInd w:val="0"/>
        <w:ind w:left="0" w:firstLine="0"/>
        <w:jc w:val="both"/>
        <w:rPr>
          <w:rFonts w:cs="Arial"/>
          <w:sz w:val="20"/>
          <w:szCs w:val="20"/>
        </w:rPr>
      </w:pPr>
      <w:r w:rsidRPr="00D82407">
        <w:rPr>
          <w:rFonts w:cs="Arial"/>
          <w:sz w:val="20"/>
          <w:szCs w:val="20"/>
        </w:rPr>
        <w:t>Esant gamybiniam reikalingumui</w:t>
      </w:r>
      <w:r w:rsidR="005145DF">
        <w:rPr>
          <w:rFonts w:cs="Arial"/>
          <w:sz w:val="20"/>
          <w:szCs w:val="20"/>
        </w:rPr>
        <w:t>,</w:t>
      </w:r>
      <w:r w:rsidRPr="00D82407">
        <w:rPr>
          <w:rFonts w:cs="Arial"/>
          <w:sz w:val="20"/>
          <w:szCs w:val="20"/>
        </w:rPr>
        <w:t xml:space="preserve"> Klientas pasilieka teisę bet kada sumažinti ar atstatyti prižiūrimų liftų kiekį </w:t>
      </w:r>
      <w:r w:rsidR="003B2335" w:rsidRPr="00D82407">
        <w:rPr>
          <w:rFonts w:cs="Arial"/>
          <w:sz w:val="20"/>
          <w:szCs w:val="20"/>
        </w:rPr>
        <w:t>apie tokį sprendimą raštu informuodamas Paslaugų teikėją ne vėliau kaip prieš 1</w:t>
      </w:r>
      <w:r w:rsidR="00D82407" w:rsidRPr="00D82407">
        <w:rPr>
          <w:rFonts w:cs="Arial"/>
          <w:sz w:val="20"/>
          <w:szCs w:val="20"/>
        </w:rPr>
        <w:t>0</w:t>
      </w:r>
      <w:r w:rsidR="003B2335" w:rsidRPr="00D82407">
        <w:rPr>
          <w:rFonts w:cs="Arial"/>
          <w:sz w:val="20"/>
          <w:szCs w:val="20"/>
        </w:rPr>
        <w:t xml:space="preserve"> (</w:t>
      </w:r>
      <w:r w:rsidR="00D82407" w:rsidRPr="00D82407">
        <w:rPr>
          <w:rFonts w:cs="Arial"/>
          <w:sz w:val="20"/>
          <w:szCs w:val="20"/>
        </w:rPr>
        <w:t>dešimt</w:t>
      </w:r>
      <w:r w:rsidR="003B2335" w:rsidRPr="00D82407">
        <w:rPr>
          <w:rFonts w:cs="Arial"/>
          <w:sz w:val="20"/>
          <w:szCs w:val="20"/>
        </w:rPr>
        <w:t>) kalendorinių dienų iki artimiausio einamojo mėnesio pradžios</w:t>
      </w:r>
      <w:r w:rsidRPr="00D82407">
        <w:rPr>
          <w:rFonts w:cs="Arial"/>
          <w:sz w:val="20"/>
          <w:szCs w:val="20"/>
        </w:rPr>
        <w:t>.</w:t>
      </w:r>
    </w:p>
    <w:p w14:paraId="5A781923" w14:textId="03992291" w:rsidR="00287CEE" w:rsidRPr="00D82407" w:rsidRDefault="00287CEE" w:rsidP="003B2335">
      <w:pPr>
        <w:numPr>
          <w:ilvl w:val="2"/>
          <w:numId w:val="8"/>
        </w:numPr>
        <w:tabs>
          <w:tab w:val="left" w:pos="567"/>
        </w:tabs>
        <w:autoSpaceDE w:val="0"/>
        <w:autoSpaceDN w:val="0"/>
        <w:adjustRightInd w:val="0"/>
        <w:ind w:left="0" w:firstLine="0"/>
        <w:jc w:val="both"/>
        <w:rPr>
          <w:rFonts w:cs="Arial"/>
          <w:sz w:val="20"/>
          <w:szCs w:val="20"/>
        </w:rPr>
      </w:pPr>
      <w:r>
        <w:rPr>
          <w:rFonts w:cs="Arial"/>
          <w:sz w:val="20"/>
          <w:szCs w:val="20"/>
        </w:rPr>
        <w:t>V</w:t>
      </w:r>
      <w:r w:rsidRPr="00287CEE">
        <w:rPr>
          <w:rFonts w:cs="Arial"/>
          <w:sz w:val="20"/>
          <w:szCs w:val="20"/>
        </w:rPr>
        <w:t>isi darbuotojai, vykdantys darbus pagal Sutartį, privalo būti išklausę darbuotojų saugos ir sveikatos bei pirmosios pagalbos mokymus</w:t>
      </w:r>
      <w:r w:rsidR="00770445">
        <w:rPr>
          <w:rFonts w:cs="Arial"/>
          <w:sz w:val="20"/>
          <w:szCs w:val="20"/>
        </w:rPr>
        <w:t>.</w:t>
      </w:r>
    </w:p>
    <w:p w14:paraId="4B86FC57" w14:textId="77777777" w:rsidR="00730F95" w:rsidRPr="001F23F1" w:rsidRDefault="00730F95" w:rsidP="00730F95">
      <w:pPr>
        <w:pStyle w:val="ListParagraph"/>
        <w:tabs>
          <w:tab w:val="left" w:pos="567"/>
        </w:tabs>
        <w:ind w:left="0" w:firstLine="0"/>
        <w:contextualSpacing w:val="0"/>
        <w:rPr>
          <w:rFonts w:cs="Arial"/>
          <w:sz w:val="20"/>
          <w:szCs w:val="20"/>
        </w:rPr>
      </w:pPr>
    </w:p>
    <w:p w14:paraId="148B7225" w14:textId="77777777" w:rsidR="00730F95" w:rsidRPr="001F23F1" w:rsidRDefault="00730F95" w:rsidP="00730F95">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cs="Arial"/>
          <w:b/>
          <w:szCs w:val="20"/>
        </w:rPr>
      </w:pPr>
      <w:r w:rsidRPr="001F23F1">
        <w:rPr>
          <w:rStyle w:val="Laukeliai"/>
          <w:rFonts w:cs="Arial"/>
          <w:b/>
          <w:szCs w:val="20"/>
        </w:rPr>
        <w:t xml:space="preserve">PASLAUGŲ VYKDYMO TVARKA IR TERMINAI </w:t>
      </w:r>
    </w:p>
    <w:p w14:paraId="44A6B56E" w14:textId="77777777"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6.1. Techninės priežiūros, aptarnavimo paslaugos kiekvienam liftui privalo būti teikiamos vieną kartą per mėnesį, mėnesio eigoje.</w:t>
      </w:r>
    </w:p>
    <w:p w14:paraId="4A8B1B72" w14:textId="77777777"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 xml:space="preserve">6.2. Paslaugų tiekėjas privalės tinkamai ir laiku pagal Kliento pateiktus metinius grafikus paruošti liftus DTP ir PTP bei dalyvauti priduodant inspektoriui. </w:t>
      </w:r>
    </w:p>
    <w:p w14:paraId="55A8C020" w14:textId="462A2C76"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 xml:space="preserve">6.3.   Paslaugų teikėjas </w:t>
      </w:r>
      <w:r>
        <w:rPr>
          <w:rFonts w:cs="Arial"/>
          <w:bCs/>
          <w:iCs/>
          <w:sz w:val="20"/>
          <w:szCs w:val="20"/>
        </w:rPr>
        <w:t>turi turėti veik</w:t>
      </w:r>
      <w:r w:rsidR="00032A90">
        <w:rPr>
          <w:rFonts w:cs="Arial"/>
          <w:bCs/>
          <w:iCs/>
          <w:sz w:val="20"/>
          <w:szCs w:val="20"/>
        </w:rPr>
        <w:t>ia</w:t>
      </w:r>
      <w:r>
        <w:rPr>
          <w:rFonts w:cs="Arial"/>
          <w:bCs/>
          <w:iCs/>
          <w:sz w:val="20"/>
          <w:szCs w:val="20"/>
        </w:rPr>
        <w:t>nčią avarinę tarnybą ir</w:t>
      </w:r>
      <w:r w:rsidRPr="001F23F1">
        <w:rPr>
          <w:rFonts w:cs="Arial"/>
          <w:bCs/>
          <w:iCs/>
          <w:sz w:val="20"/>
          <w:szCs w:val="20"/>
        </w:rPr>
        <w:t xml:space="preserve"> privalo visą parą garantuoti  avarinės tarnybos paslaugas, išlaisvinant keleivius ir/ar krovinius, esant techninėms galimybėms pašalinti gedimus.  Paslaugų teikėjo avarinė tarnyba privalo atvykti  ne vėliau kaip per 60 minučių nuo Kliento pranešimo telefonu gavimo momento, pranešime nurodytu adresu ir išlaisvinti keleivius ir/ar krovinius. </w:t>
      </w:r>
    </w:p>
    <w:p w14:paraId="45DF720D" w14:textId="77777777"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 xml:space="preserve">6.4. Kitais atvejais nei numatyta Techninės specifikacijos 6. 3. punkte, Paslaugų teikėjo reagavimo į iškvietimą trukmė darbo dienomis – per 24 valandas nuo pranešimo telefonu apie gedimą gavimo. Paslaugų teikėjas nedelsiant privalo patvirtinti apie pranešimo gavimą Klientui elektroniniu paštu. </w:t>
      </w:r>
    </w:p>
    <w:p w14:paraId="2827422D" w14:textId="77777777"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6.5.   Paslaugų teikėjas privalo pašalinti lifto gedimą ne vėliau kaip per 5 (penkias) darbo dienas nuo pranešimo elektroniniu paštu apie gedimą gavimo, jei Klientas ir Paslaugų teikėjas nesutaria kitaip.</w:t>
      </w:r>
    </w:p>
    <w:p w14:paraId="05228FF1" w14:textId="5F94B1E1" w:rsidR="00730F95" w:rsidRPr="001F23F1" w:rsidRDefault="00730F95" w:rsidP="00730F95">
      <w:pPr>
        <w:tabs>
          <w:tab w:val="left" w:pos="567"/>
        </w:tabs>
        <w:ind w:firstLine="0"/>
        <w:jc w:val="both"/>
        <w:rPr>
          <w:rFonts w:cs="Arial"/>
          <w:bCs/>
          <w:iCs/>
          <w:sz w:val="20"/>
          <w:szCs w:val="20"/>
        </w:rPr>
      </w:pPr>
      <w:r w:rsidRPr="001F23F1">
        <w:rPr>
          <w:rFonts w:cs="Arial"/>
          <w:bCs/>
          <w:iCs/>
          <w:sz w:val="20"/>
          <w:szCs w:val="20"/>
        </w:rPr>
        <w:t xml:space="preserve">6.6. </w:t>
      </w:r>
      <w:r w:rsidRPr="001F23F1">
        <w:rPr>
          <w:rFonts w:cs="Arial"/>
          <w:iCs/>
          <w:sz w:val="20"/>
          <w:szCs w:val="20"/>
        </w:rPr>
        <w:t xml:space="preserve">Nustatomas </w:t>
      </w:r>
      <w:sdt>
        <w:sdtPr>
          <w:rPr>
            <w:rFonts w:cs="Arial"/>
            <w:bCs/>
            <w:iCs/>
            <w:sz w:val="20"/>
            <w:szCs w:val="20"/>
          </w:rPr>
          <w:id w:val="1079024536"/>
          <w:placeholder>
            <w:docPart w:val="F75BA59503114584BB2EAD4811C0D2FD"/>
          </w:placeholder>
          <w:text/>
        </w:sdtPr>
        <w:sdtEndPr/>
        <w:sdtContent>
          <w:r w:rsidRPr="00C84461">
            <w:rPr>
              <w:rFonts w:cs="Arial"/>
              <w:bCs/>
              <w:iCs/>
              <w:sz w:val="20"/>
              <w:szCs w:val="20"/>
            </w:rPr>
            <w:t>3</w:t>
          </w:r>
        </w:sdtContent>
      </w:sdt>
      <w:r w:rsidRPr="00C84461">
        <w:rPr>
          <w:rFonts w:eastAsia="Calibri" w:cs="Arial"/>
          <w:bCs/>
          <w:iCs/>
          <w:sz w:val="20"/>
          <w:szCs w:val="20"/>
        </w:rPr>
        <w:t xml:space="preserve"> (trijų)</w:t>
      </w:r>
      <w:r w:rsidRPr="001F23F1">
        <w:rPr>
          <w:rFonts w:eastAsia="Calibri" w:cs="Arial"/>
          <w:bCs/>
          <w:iCs/>
          <w:sz w:val="20"/>
          <w:szCs w:val="20"/>
        </w:rPr>
        <w:t xml:space="preserve"> </w:t>
      </w:r>
      <w:sdt>
        <w:sdtPr>
          <w:rPr>
            <w:rFonts w:cs="Arial"/>
            <w:iCs/>
            <w:sz w:val="20"/>
            <w:szCs w:val="20"/>
          </w:rPr>
          <w:id w:val="1899010941"/>
          <w:placeholder>
            <w:docPart w:val="3469E382817B4E118B1D9A592794254C"/>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1F23F1">
            <w:rPr>
              <w:rFonts w:cs="Arial"/>
              <w:iCs/>
              <w:sz w:val="20"/>
              <w:szCs w:val="20"/>
            </w:rPr>
            <w:t>darbo dienų</w:t>
          </w:r>
        </w:sdtContent>
      </w:sdt>
      <w:r w:rsidR="003B2335">
        <w:rPr>
          <w:rFonts w:cs="Arial"/>
          <w:iCs/>
          <w:sz w:val="20"/>
          <w:szCs w:val="20"/>
        </w:rPr>
        <w:t xml:space="preserve"> terminas</w:t>
      </w:r>
      <w:r w:rsidRPr="001F23F1">
        <w:rPr>
          <w:rFonts w:cs="Arial"/>
          <w:iCs/>
          <w:sz w:val="20"/>
          <w:szCs w:val="20"/>
        </w:rPr>
        <w:t>, per kurį Klientas turi priimti suteiktas Paslaugas (</w:t>
      </w:r>
      <w:proofErr w:type="spellStart"/>
      <w:r w:rsidRPr="001F23F1">
        <w:rPr>
          <w:rFonts w:cs="Arial"/>
          <w:iCs/>
          <w:sz w:val="20"/>
          <w:szCs w:val="20"/>
        </w:rPr>
        <w:t>t.y</w:t>
      </w:r>
      <w:proofErr w:type="spellEnd"/>
      <w:r w:rsidRPr="001F23F1">
        <w:rPr>
          <w:rFonts w:cs="Arial"/>
          <w:iCs/>
          <w:sz w:val="20"/>
          <w:szCs w:val="20"/>
        </w:rPr>
        <w:t xml:space="preserve">. pasirašyti </w:t>
      </w:r>
      <w:r w:rsidRPr="00C84461">
        <w:rPr>
          <w:rFonts w:cs="Arial"/>
          <w:iCs/>
          <w:sz w:val="20"/>
          <w:szCs w:val="20"/>
        </w:rPr>
        <w:t xml:space="preserve">Paslaugų </w:t>
      </w:r>
      <w:r w:rsidRPr="00C84461">
        <w:rPr>
          <w:rStyle w:val="Laukeliai"/>
          <w:rFonts w:cs="Arial"/>
          <w:iCs/>
          <w:szCs w:val="20"/>
        </w:rPr>
        <w:t>perdavimo-priėmimo</w:t>
      </w:r>
      <w:r w:rsidRPr="00C84461">
        <w:rPr>
          <w:rFonts w:cs="Arial"/>
          <w:iCs/>
          <w:sz w:val="20"/>
          <w:szCs w:val="20"/>
        </w:rPr>
        <w:t xml:space="preserve"> aktą)</w:t>
      </w:r>
      <w:r w:rsidRPr="001F23F1">
        <w:rPr>
          <w:rFonts w:cs="Arial"/>
          <w:iCs/>
          <w:sz w:val="20"/>
          <w:szCs w:val="20"/>
        </w:rPr>
        <w:t>.</w:t>
      </w:r>
    </w:p>
    <w:p w14:paraId="19F8D0FE" w14:textId="77777777" w:rsidR="00730F95" w:rsidRPr="001F23F1" w:rsidRDefault="00730F95" w:rsidP="00730F95">
      <w:pPr>
        <w:ind w:firstLine="0"/>
        <w:jc w:val="both"/>
        <w:rPr>
          <w:rFonts w:cs="Arial"/>
          <w:b/>
          <w:i/>
          <w:sz w:val="20"/>
          <w:szCs w:val="20"/>
        </w:rPr>
      </w:pPr>
    </w:p>
    <w:p w14:paraId="79765BD7" w14:textId="77777777" w:rsidR="00730F95" w:rsidRPr="001F23F1" w:rsidRDefault="00730F95" w:rsidP="00730F95">
      <w:pPr>
        <w:pStyle w:val="ListParagraph"/>
        <w:numPr>
          <w:ilvl w:val="0"/>
          <w:numId w:val="5"/>
        </w:numPr>
        <w:pBdr>
          <w:top w:val="single" w:sz="4" w:space="1" w:color="auto"/>
          <w:bottom w:val="single" w:sz="4" w:space="1" w:color="auto"/>
        </w:pBdr>
        <w:shd w:val="clear" w:color="auto" w:fill="D9D9D9" w:themeFill="background1" w:themeFillShade="D9"/>
        <w:tabs>
          <w:tab w:val="left" w:pos="360"/>
        </w:tabs>
        <w:ind w:left="0" w:firstLine="0"/>
        <w:jc w:val="both"/>
        <w:rPr>
          <w:rFonts w:cs="Arial"/>
          <w:b/>
          <w:sz w:val="20"/>
          <w:szCs w:val="20"/>
        </w:rPr>
      </w:pPr>
      <w:r w:rsidRPr="001F23F1">
        <w:rPr>
          <w:rStyle w:val="Laukeliai"/>
          <w:rFonts w:cs="Arial"/>
          <w:b/>
          <w:szCs w:val="20"/>
        </w:rPr>
        <w:t>KOKYBĖ IR TRŪKUMŲ PAŠALINIMAS</w:t>
      </w:r>
    </w:p>
    <w:p w14:paraId="4CAE3074" w14:textId="77777777" w:rsidR="00730F95" w:rsidRPr="001F23F1" w:rsidRDefault="00730F95" w:rsidP="00695D41">
      <w:pPr>
        <w:pStyle w:val="ListParagraph"/>
        <w:numPr>
          <w:ilvl w:val="1"/>
          <w:numId w:val="5"/>
        </w:numPr>
        <w:tabs>
          <w:tab w:val="left" w:pos="567"/>
        </w:tabs>
        <w:ind w:left="0" w:firstLine="0"/>
        <w:contextualSpacing w:val="0"/>
        <w:jc w:val="both"/>
        <w:rPr>
          <w:rFonts w:cs="Arial"/>
          <w:sz w:val="20"/>
          <w:szCs w:val="20"/>
        </w:rPr>
      </w:pPr>
      <w:bookmarkStart w:id="2" w:name="_Ref339290698"/>
      <w:r w:rsidRPr="001F23F1">
        <w:rPr>
          <w:rFonts w:cs="Arial"/>
          <w:sz w:val="20"/>
          <w:szCs w:val="20"/>
        </w:rPr>
        <w:t>Atliktoms kasmėnesinės priežiūros paslaugoms turi būti suteikta garantija iki kito paslaugų teikimo termino, o smulkaus ir stambaus remonto paslaugoms turi būti suteikta ne trumpesnė kaip 12 mėnesių garantija.</w:t>
      </w:r>
    </w:p>
    <w:bookmarkEnd w:id="2"/>
    <w:p w14:paraId="5185BAF7" w14:textId="77777777" w:rsidR="00730F95" w:rsidRPr="001F23F1" w:rsidRDefault="00730F95" w:rsidP="00F82EE9">
      <w:pPr>
        <w:pStyle w:val="ListParagraph"/>
        <w:numPr>
          <w:ilvl w:val="1"/>
          <w:numId w:val="5"/>
        </w:numPr>
        <w:tabs>
          <w:tab w:val="left" w:pos="567"/>
        </w:tabs>
        <w:ind w:left="0" w:firstLine="0"/>
        <w:contextualSpacing w:val="0"/>
        <w:jc w:val="both"/>
        <w:rPr>
          <w:rFonts w:cs="Arial"/>
          <w:sz w:val="20"/>
          <w:szCs w:val="20"/>
        </w:rPr>
      </w:pPr>
      <w:r w:rsidRPr="001F23F1">
        <w:rPr>
          <w:rFonts w:cs="Arial"/>
          <w:sz w:val="20"/>
          <w:szCs w:val="20"/>
        </w:rPr>
        <w:t>Per garantinį laikotarpį išaiškėjus gedimams, Paslaugų teikėjas privalo savo sąskaita juos pašalinti ne ilgiau kaip per 14 kalendorinių dienų nuo Kliento kreipimosi dienos. Šis terminas Paslaugų teikėjo ir Kliento rašytiniu susitarimu gali būti pratęstas iki 7 kalendorinių dienų.</w:t>
      </w:r>
    </w:p>
    <w:p w14:paraId="126273FE" w14:textId="77777777" w:rsidR="00730F95" w:rsidRPr="00730F95" w:rsidRDefault="00730F95" w:rsidP="00695D41">
      <w:pPr>
        <w:pStyle w:val="ListParagraph"/>
        <w:numPr>
          <w:ilvl w:val="1"/>
          <w:numId w:val="5"/>
        </w:numPr>
        <w:tabs>
          <w:tab w:val="left" w:pos="567"/>
        </w:tabs>
        <w:ind w:left="0" w:firstLine="0"/>
        <w:jc w:val="both"/>
        <w:rPr>
          <w:rFonts w:cs="Arial"/>
          <w:color w:val="FF0000"/>
          <w:sz w:val="20"/>
          <w:szCs w:val="20"/>
        </w:rPr>
      </w:pPr>
      <w:r w:rsidRPr="00730F95">
        <w:rPr>
          <w:rFonts w:cs="Arial"/>
          <w:sz w:val="20"/>
          <w:szCs w:val="20"/>
        </w:rPr>
        <w:t xml:space="preserve">Už nustatytų trūkumų nepašalinimą per </w:t>
      </w:r>
      <w:bookmarkStart w:id="3" w:name="_Hlk132290868"/>
      <w:r w:rsidRPr="00730F95">
        <w:rPr>
          <w:rFonts w:cs="Arial"/>
          <w:sz w:val="20"/>
          <w:szCs w:val="20"/>
        </w:rPr>
        <w:t xml:space="preserve">Techninės specifikacijos </w:t>
      </w:r>
      <w:bookmarkEnd w:id="3"/>
      <w:r w:rsidRPr="00730F95">
        <w:rPr>
          <w:rFonts w:cs="Arial"/>
          <w:sz w:val="20"/>
          <w:szCs w:val="20"/>
        </w:rPr>
        <w:t>7.2. punkte nustatytą terminą Paslaugų teikėjas, Klientui pareikalavus, moka Klientui 0,05 procentų nuo trūkumų turinčių Paslaugų kainos dydžio delspinigius už kiekvieną uždelstą dieną, tačiau bet kokiu atveju ne mažiau kaip 50,00 EUR (penkiasdešimt eurų 00 ct) už vieną vėlavimo laikotarpį.</w:t>
      </w:r>
    </w:p>
    <w:p w14:paraId="433CC285" w14:textId="77777777" w:rsidR="00730F95" w:rsidRPr="00F82EE9" w:rsidRDefault="00730F95" w:rsidP="00F82EE9">
      <w:pPr>
        <w:tabs>
          <w:tab w:val="left" w:pos="0"/>
          <w:tab w:val="left" w:pos="426"/>
        </w:tabs>
        <w:ind w:firstLine="0"/>
        <w:jc w:val="both"/>
        <w:rPr>
          <w:rFonts w:cs="Arial"/>
          <w:sz w:val="20"/>
          <w:szCs w:val="20"/>
        </w:rPr>
      </w:pPr>
      <w:bookmarkStart w:id="4" w:name="_Hlk101435639"/>
    </w:p>
    <w:bookmarkEnd w:id="4"/>
    <w:p w14:paraId="0CFF4083" w14:textId="4221B743" w:rsidR="00730F95" w:rsidRPr="00730F95" w:rsidRDefault="00730F95" w:rsidP="00730F95">
      <w:pPr>
        <w:pStyle w:val="ListParagraph"/>
        <w:numPr>
          <w:ilvl w:val="0"/>
          <w:numId w:val="9"/>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730F95">
        <w:rPr>
          <w:rStyle w:val="Laukeliai"/>
          <w:rFonts w:cs="Arial"/>
          <w:b/>
          <w:szCs w:val="20"/>
        </w:rPr>
        <w:t>KARTU SU TEIKIAMOMIS PASLAUGOMIS PATEIKIAMI DOKUMENTAI</w:t>
      </w:r>
    </w:p>
    <w:p w14:paraId="375A8D0D" w14:textId="77777777" w:rsidR="00730F95" w:rsidRPr="001F23F1" w:rsidRDefault="00F82EE9" w:rsidP="00730F95">
      <w:pPr>
        <w:pStyle w:val="ListParagraph"/>
        <w:numPr>
          <w:ilvl w:val="1"/>
          <w:numId w:val="9"/>
        </w:numPr>
        <w:tabs>
          <w:tab w:val="left" w:pos="567"/>
        </w:tabs>
        <w:ind w:left="0" w:firstLine="0"/>
        <w:jc w:val="both"/>
        <w:rPr>
          <w:rStyle w:val="Laukeliai"/>
          <w:rFonts w:cs="Arial"/>
          <w:szCs w:val="20"/>
        </w:rPr>
      </w:pPr>
      <w:sdt>
        <w:sdtPr>
          <w:rPr>
            <w:rFonts w:cs="Arial"/>
            <w:sz w:val="20"/>
            <w:szCs w:val="20"/>
          </w:rPr>
          <w:id w:val="197588497"/>
        </w:sdtPr>
        <w:sdtEndPr>
          <w:rPr>
            <w:rStyle w:val="Laukeliai"/>
          </w:rPr>
        </w:sdtEndPr>
        <w:sdtContent>
          <w:r w:rsidR="00730F95" w:rsidRPr="001F23F1">
            <w:rPr>
              <w:rStyle w:val="Laukeliai"/>
              <w:rFonts w:cs="Arial"/>
              <w:szCs w:val="20"/>
            </w:rPr>
            <w:t xml:space="preserve">Paslaugų teikėjas kiekvieną mėnesį privalės pateikti Klientui išsamią ataskaitą raštu, apie suteiktas Paslaugas, kurioje turi būti nurodyta lifto numeris, suteiktos Paslaugos, išvada apie tinkamumą liftą naudoti. </w:t>
          </w:r>
        </w:sdtContent>
      </w:sdt>
    </w:p>
    <w:p w14:paraId="27E1ECB0" w14:textId="6F4D72EA" w:rsidR="00730F95" w:rsidRPr="001F23F1" w:rsidRDefault="00730F95" w:rsidP="00730F95">
      <w:pPr>
        <w:pStyle w:val="ListParagraph"/>
        <w:numPr>
          <w:ilvl w:val="1"/>
          <w:numId w:val="9"/>
        </w:numPr>
        <w:tabs>
          <w:tab w:val="left" w:pos="284"/>
          <w:tab w:val="left" w:pos="426"/>
        </w:tabs>
        <w:ind w:left="0" w:firstLine="0"/>
        <w:contextualSpacing w:val="0"/>
        <w:jc w:val="both"/>
        <w:rPr>
          <w:rStyle w:val="Laukeliai"/>
          <w:rFonts w:cs="Arial"/>
          <w:szCs w:val="20"/>
        </w:rPr>
      </w:pPr>
      <w:r w:rsidRPr="001F23F1">
        <w:rPr>
          <w:rStyle w:val="Laukeliai"/>
          <w:rFonts w:cs="Arial"/>
          <w:szCs w:val="20"/>
        </w:rPr>
        <w:t xml:space="preserve">Paslaugų priėmimas įforminamas suteiktų Paslaugų </w:t>
      </w:r>
      <w:bookmarkStart w:id="5" w:name="_Hlk132632856"/>
      <w:r w:rsidRPr="001F23F1">
        <w:rPr>
          <w:rStyle w:val="Laukeliai"/>
          <w:rFonts w:cs="Arial"/>
          <w:szCs w:val="20"/>
        </w:rPr>
        <w:t>perdavimo</w:t>
      </w:r>
      <w:bookmarkEnd w:id="5"/>
      <w:r w:rsidR="003B2335">
        <w:rPr>
          <w:rStyle w:val="Laukeliai"/>
          <w:rFonts w:cs="Arial"/>
          <w:szCs w:val="20"/>
        </w:rPr>
        <w:t xml:space="preserve">- </w:t>
      </w:r>
      <w:r w:rsidR="003B2335" w:rsidRPr="001F23F1">
        <w:rPr>
          <w:rStyle w:val="Laukeliai"/>
          <w:rFonts w:cs="Arial"/>
          <w:szCs w:val="20"/>
        </w:rPr>
        <w:t>priėmimo</w:t>
      </w:r>
      <w:r w:rsidR="003B2335">
        <w:rPr>
          <w:rStyle w:val="Laukeliai"/>
          <w:rFonts w:cs="Arial"/>
          <w:szCs w:val="20"/>
        </w:rPr>
        <w:t xml:space="preserve"> </w:t>
      </w:r>
      <w:r w:rsidRPr="001F23F1">
        <w:rPr>
          <w:rStyle w:val="Laukeliai"/>
          <w:rFonts w:cs="Arial"/>
          <w:szCs w:val="20"/>
        </w:rPr>
        <w:t>aktu, surašytu dviem vienodą teisinę galią turinčiais egzemplioriais, kurį Paslaugų teikėjas, suteikęs Paslaugas, pateikia Klientui ir kurį pasirašo abiejų šalių atstovai.</w:t>
      </w:r>
    </w:p>
    <w:p w14:paraId="2141E1EC" w14:textId="77777777" w:rsidR="00730F95" w:rsidRPr="001F23F1" w:rsidRDefault="00730F95" w:rsidP="00730F95">
      <w:pPr>
        <w:pStyle w:val="ListParagraph"/>
        <w:numPr>
          <w:ilvl w:val="1"/>
          <w:numId w:val="9"/>
        </w:numPr>
        <w:tabs>
          <w:tab w:val="left" w:pos="284"/>
          <w:tab w:val="left" w:pos="426"/>
        </w:tabs>
        <w:ind w:left="0" w:firstLine="0"/>
        <w:contextualSpacing w:val="0"/>
        <w:jc w:val="both"/>
        <w:rPr>
          <w:rStyle w:val="Laukeliai"/>
          <w:rFonts w:cs="Arial"/>
          <w:szCs w:val="20"/>
        </w:rPr>
      </w:pPr>
      <w:r w:rsidRPr="001F23F1">
        <w:rPr>
          <w:rStyle w:val="Laukeliai"/>
          <w:rFonts w:cs="Arial"/>
          <w:szCs w:val="20"/>
        </w:rPr>
        <w:t>Paslaugų teikėjas privalės daryti įrašus liftų techniniuose pasuose apie atliktus DTP ir PTP bei suteiktas remonto paslaugas.</w:t>
      </w:r>
    </w:p>
    <w:p w14:paraId="7784E73C" w14:textId="77777777" w:rsidR="00730F95" w:rsidRPr="001F23F1" w:rsidRDefault="00730F95" w:rsidP="00730F95">
      <w:pPr>
        <w:pStyle w:val="ListParagraph"/>
        <w:tabs>
          <w:tab w:val="left" w:pos="284"/>
          <w:tab w:val="left" w:pos="426"/>
        </w:tabs>
        <w:ind w:firstLine="0"/>
        <w:jc w:val="both"/>
        <w:rPr>
          <w:rStyle w:val="Laukeliai"/>
          <w:rFonts w:cs="Arial"/>
          <w:szCs w:val="20"/>
        </w:rPr>
      </w:pPr>
    </w:p>
    <w:p w14:paraId="40A7D418" w14:textId="7C86E582" w:rsidR="00730F95" w:rsidRPr="001F23F1" w:rsidRDefault="00730F95" w:rsidP="00730F95">
      <w:pPr>
        <w:pBdr>
          <w:top w:val="single" w:sz="8" w:space="1" w:color="auto"/>
          <w:bottom w:val="single" w:sz="8" w:space="1" w:color="auto"/>
        </w:pBdr>
        <w:shd w:val="clear" w:color="auto" w:fill="D9D9D9" w:themeFill="background1" w:themeFillShade="D9"/>
        <w:tabs>
          <w:tab w:val="left" w:pos="567"/>
        </w:tabs>
        <w:ind w:firstLine="0"/>
        <w:rPr>
          <w:rFonts w:eastAsia="Arial" w:cs="Arial"/>
          <w:b/>
          <w:bCs/>
          <w:sz w:val="20"/>
          <w:szCs w:val="20"/>
        </w:rPr>
      </w:pPr>
      <w:r w:rsidRPr="001F23F1">
        <w:rPr>
          <w:rFonts w:eastAsia="Arial" w:cs="Arial"/>
          <w:b/>
          <w:bCs/>
          <w:sz w:val="20"/>
          <w:szCs w:val="20"/>
        </w:rPr>
        <w:t>10.</w:t>
      </w:r>
      <w:r>
        <w:rPr>
          <w:rFonts w:eastAsia="Arial" w:cs="Arial"/>
          <w:b/>
          <w:bCs/>
          <w:sz w:val="20"/>
          <w:szCs w:val="20"/>
        </w:rPr>
        <w:t xml:space="preserve"> </w:t>
      </w:r>
      <w:r w:rsidRPr="001F23F1">
        <w:rPr>
          <w:rFonts w:eastAsia="Arial" w:cs="Arial"/>
          <w:b/>
          <w:bCs/>
          <w:sz w:val="20"/>
          <w:szCs w:val="20"/>
        </w:rPr>
        <w:t>KITI REIKALAVIMAI</w:t>
      </w:r>
    </w:p>
    <w:p w14:paraId="01807AC2" w14:textId="7A9F9459" w:rsidR="00730F95" w:rsidRPr="001F23F1" w:rsidRDefault="00730F95" w:rsidP="00695D41">
      <w:pPr>
        <w:tabs>
          <w:tab w:val="left" w:pos="567"/>
        </w:tabs>
        <w:ind w:firstLine="0"/>
        <w:jc w:val="both"/>
        <w:rPr>
          <w:rStyle w:val="Laukeliai"/>
          <w:rFonts w:cs="Arial"/>
          <w:szCs w:val="20"/>
        </w:rPr>
      </w:pPr>
      <w:r w:rsidRPr="001F23F1">
        <w:rPr>
          <w:rStyle w:val="Laukeliai"/>
          <w:rFonts w:cs="Arial"/>
          <w:szCs w:val="20"/>
        </w:rPr>
        <w:t>10.1.</w:t>
      </w:r>
      <w:r w:rsidR="00695D41">
        <w:rPr>
          <w:rStyle w:val="Laukeliai"/>
          <w:rFonts w:cs="Arial"/>
          <w:szCs w:val="20"/>
        </w:rPr>
        <w:t xml:space="preserve"> </w:t>
      </w:r>
      <w:r w:rsidRPr="001F23F1">
        <w:rPr>
          <w:rStyle w:val="Laukeliai"/>
          <w:rFonts w:cs="Arial"/>
          <w:szCs w:val="20"/>
        </w:rPr>
        <w:t xml:space="preserve">Klientas įsipareigoja Paslaugų teikėjui pateikti  turimus dokumentus, kurie reikalingi Paslaugoms teikti. </w:t>
      </w:r>
    </w:p>
    <w:p w14:paraId="38F21661" w14:textId="3424961D" w:rsidR="00730F95" w:rsidRPr="001F23F1" w:rsidRDefault="00730F95" w:rsidP="00695D41">
      <w:pPr>
        <w:tabs>
          <w:tab w:val="left" w:pos="567"/>
        </w:tabs>
        <w:ind w:firstLine="0"/>
        <w:jc w:val="both"/>
        <w:rPr>
          <w:rStyle w:val="Laukeliai"/>
          <w:rFonts w:cs="Arial"/>
          <w:szCs w:val="20"/>
        </w:rPr>
      </w:pPr>
      <w:r w:rsidRPr="001F23F1">
        <w:rPr>
          <w:rStyle w:val="Laukeliai"/>
          <w:rFonts w:cs="Arial"/>
          <w:szCs w:val="20"/>
        </w:rPr>
        <w:lastRenderedPageBreak/>
        <w:t>10.2.</w:t>
      </w:r>
      <w:r w:rsidR="00695D41">
        <w:rPr>
          <w:rStyle w:val="Laukeliai"/>
          <w:rFonts w:cs="Arial"/>
          <w:szCs w:val="20"/>
        </w:rPr>
        <w:t xml:space="preserve"> </w:t>
      </w:r>
      <w:r w:rsidRPr="001F23F1">
        <w:rPr>
          <w:rStyle w:val="Laukeliai"/>
          <w:rFonts w:cs="Arial"/>
          <w:szCs w:val="20"/>
        </w:rPr>
        <w:t xml:space="preserve">Klientas įsipareigoja sudaryti galimybę Paslaugų teikėjui Paslaugų teikimo metu neatlygintinai naudotis suspaustu oru, techniniu vandeniu, tiltinių kranų (su </w:t>
      </w:r>
      <w:proofErr w:type="spellStart"/>
      <w:r w:rsidRPr="001F23F1">
        <w:rPr>
          <w:rStyle w:val="Laukeliai"/>
          <w:rFonts w:cs="Arial"/>
          <w:szCs w:val="20"/>
        </w:rPr>
        <w:t>kranistu</w:t>
      </w:r>
      <w:proofErr w:type="spellEnd"/>
      <w:r w:rsidRPr="001F23F1">
        <w:rPr>
          <w:rStyle w:val="Laukeliai"/>
          <w:rFonts w:cs="Arial"/>
          <w:szCs w:val="20"/>
        </w:rPr>
        <w:t>) paslaugomis, elektra.</w:t>
      </w:r>
    </w:p>
    <w:p w14:paraId="3A516008" w14:textId="465B359D" w:rsidR="00730F95" w:rsidRPr="001F23F1" w:rsidRDefault="00730F95" w:rsidP="00695D41">
      <w:pPr>
        <w:tabs>
          <w:tab w:val="left" w:pos="567"/>
        </w:tabs>
        <w:ind w:firstLine="0"/>
        <w:jc w:val="both"/>
        <w:rPr>
          <w:rFonts w:cs="Arial"/>
          <w:sz w:val="20"/>
          <w:szCs w:val="20"/>
        </w:rPr>
      </w:pPr>
      <w:r w:rsidRPr="001F23F1">
        <w:rPr>
          <w:rFonts w:cs="Arial"/>
          <w:sz w:val="20"/>
          <w:szCs w:val="20"/>
        </w:rPr>
        <w:t>10.3.</w:t>
      </w:r>
      <w:r w:rsidR="00695D41">
        <w:rPr>
          <w:rFonts w:cs="Arial"/>
          <w:sz w:val="20"/>
          <w:szCs w:val="20"/>
        </w:rPr>
        <w:t xml:space="preserve"> </w:t>
      </w:r>
      <w:r w:rsidRPr="001F23F1">
        <w:rPr>
          <w:rFonts w:cs="Arial"/>
          <w:sz w:val="20"/>
          <w:szCs w:val="20"/>
        </w:rPr>
        <w:t xml:space="preserve">Per </w:t>
      </w:r>
      <w:sdt>
        <w:sdtPr>
          <w:rPr>
            <w:rFonts w:cs="Arial"/>
            <w:bCs/>
            <w:sz w:val="20"/>
            <w:szCs w:val="20"/>
          </w:rPr>
          <w:id w:val="942349366"/>
          <w:placeholder>
            <w:docPart w:val="CA97EE91D99E4EE3BA927C7A6744DC0A"/>
          </w:placeholder>
          <w:text/>
        </w:sdtPr>
        <w:sdtEndPr/>
        <w:sdtContent>
          <w:r w:rsidRPr="00C84461">
            <w:rPr>
              <w:rFonts w:cs="Arial"/>
              <w:bCs/>
              <w:sz w:val="20"/>
              <w:szCs w:val="20"/>
            </w:rPr>
            <w:t>7</w:t>
          </w:r>
        </w:sdtContent>
      </w:sdt>
      <w:r w:rsidRPr="00C84461">
        <w:rPr>
          <w:rFonts w:eastAsia="Calibri" w:cs="Arial"/>
          <w:bCs/>
          <w:sz w:val="20"/>
          <w:szCs w:val="20"/>
        </w:rPr>
        <w:t xml:space="preserve"> (septynias)</w:t>
      </w:r>
      <w:r w:rsidRPr="001F23F1">
        <w:rPr>
          <w:rFonts w:cs="Arial"/>
          <w:sz w:val="20"/>
          <w:szCs w:val="20"/>
        </w:rPr>
        <w:t xml:space="preserve"> darbo dienas nuo Sutarties pasirašymo / įsigaliojimo Klientas įsipareigoja išduoti Paslaugų teikėjo paskirtiems darbuotojams leidimus patekti į saugomą teritoriją.</w:t>
      </w:r>
    </w:p>
    <w:p w14:paraId="5EDDDB36" w14:textId="77777777" w:rsidR="00730F95" w:rsidRPr="001F23F1" w:rsidRDefault="00730F95" w:rsidP="00730F95">
      <w:pPr>
        <w:tabs>
          <w:tab w:val="left" w:pos="567"/>
        </w:tabs>
        <w:ind w:firstLine="0"/>
        <w:jc w:val="both"/>
        <w:rPr>
          <w:rStyle w:val="Laukeliai"/>
          <w:rFonts w:cs="Arial"/>
          <w:iCs/>
          <w:szCs w:val="20"/>
        </w:rPr>
      </w:pPr>
    </w:p>
    <w:p w14:paraId="002F8B53" w14:textId="5E1F98B9" w:rsidR="00730F95" w:rsidRPr="001F23F1" w:rsidRDefault="00730F95" w:rsidP="00695D41">
      <w:pPr>
        <w:pBdr>
          <w:top w:val="single" w:sz="8" w:space="1" w:color="auto"/>
          <w:bottom w:val="single" w:sz="8" w:space="1" w:color="auto"/>
        </w:pBdr>
        <w:shd w:val="clear" w:color="auto" w:fill="D9D9D9" w:themeFill="background1" w:themeFillShade="D9"/>
        <w:tabs>
          <w:tab w:val="left" w:pos="284"/>
          <w:tab w:val="left" w:pos="426"/>
        </w:tabs>
        <w:ind w:firstLine="0"/>
        <w:rPr>
          <w:rFonts w:cs="Arial"/>
          <w:sz w:val="20"/>
          <w:szCs w:val="20"/>
          <w:highlight w:val="lightGray"/>
        </w:rPr>
      </w:pPr>
      <w:r w:rsidRPr="001F23F1">
        <w:rPr>
          <w:rFonts w:cs="Arial"/>
          <w:b/>
          <w:sz w:val="20"/>
          <w:szCs w:val="20"/>
          <w:highlight w:val="lightGray"/>
        </w:rPr>
        <w:t>11.</w:t>
      </w:r>
      <w:r>
        <w:rPr>
          <w:rFonts w:cs="Arial"/>
          <w:b/>
          <w:sz w:val="20"/>
          <w:szCs w:val="20"/>
          <w:highlight w:val="lightGray"/>
        </w:rPr>
        <w:t xml:space="preserve"> </w:t>
      </w:r>
      <w:r w:rsidRPr="001F23F1">
        <w:rPr>
          <w:rFonts w:cs="Arial"/>
          <w:b/>
          <w:sz w:val="20"/>
          <w:szCs w:val="20"/>
          <w:highlight w:val="lightGray"/>
        </w:rPr>
        <w:t>PASLAUGŲ TEIKĖJO ĮSIPAREIGOJIMAI</w:t>
      </w:r>
    </w:p>
    <w:p w14:paraId="3B00A76D" w14:textId="77777777" w:rsidR="00730F95" w:rsidRPr="001F23F1" w:rsidRDefault="00730F95" w:rsidP="00730F95">
      <w:pPr>
        <w:pStyle w:val="ListParagraph"/>
        <w:tabs>
          <w:tab w:val="left" w:pos="284"/>
          <w:tab w:val="left" w:pos="426"/>
        </w:tabs>
        <w:ind w:left="0" w:firstLine="0"/>
        <w:contextualSpacing w:val="0"/>
        <w:jc w:val="both"/>
        <w:rPr>
          <w:rStyle w:val="Laukeliai"/>
          <w:rFonts w:cs="Arial"/>
          <w:szCs w:val="20"/>
        </w:rPr>
      </w:pPr>
      <w:r w:rsidRPr="001F23F1">
        <w:rPr>
          <w:rStyle w:val="Laukeliai"/>
          <w:rFonts w:cs="Arial"/>
          <w:szCs w:val="20"/>
        </w:rPr>
        <w:t xml:space="preserve">11.1. Paslaugų teikėjas įsipareigoja liftų techninei priežiūrai skirti techninės priežiūros personalą bei nustatytais terminais vykdyti liftų techninį aptarnavimą ir priežiūrą, remontą, gedimų šalinimą pagal liftų gamintojo instrukcijose rekomenduojamą apimtį, atsižvelgiant į lifto apkrovimą.  </w:t>
      </w:r>
    </w:p>
    <w:p w14:paraId="2323C3E3" w14:textId="77777777" w:rsidR="00730F95" w:rsidRPr="001F23F1" w:rsidRDefault="00730F95" w:rsidP="00730F95">
      <w:pPr>
        <w:pStyle w:val="ListParagraph"/>
        <w:tabs>
          <w:tab w:val="left" w:pos="284"/>
          <w:tab w:val="left" w:pos="426"/>
        </w:tabs>
        <w:ind w:left="0" w:firstLine="0"/>
        <w:contextualSpacing w:val="0"/>
        <w:jc w:val="both"/>
        <w:rPr>
          <w:rStyle w:val="Laukeliai"/>
          <w:rFonts w:cs="Arial"/>
          <w:szCs w:val="20"/>
        </w:rPr>
      </w:pPr>
      <w:r w:rsidRPr="001F23F1">
        <w:rPr>
          <w:rStyle w:val="Laukeliai"/>
          <w:rFonts w:cs="Arial"/>
          <w:szCs w:val="20"/>
        </w:rPr>
        <w:t>11.2. Garantuoti visą parą galinčios reaguoti avarinės tarnybos paslaugas, išlaisvinant įstrigusius keleivius ir/ar krovinius.</w:t>
      </w:r>
    </w:p>
    <w:p w14:paraId="2E1EA1AD" w14:textId="77777777" w:rsidR="00730F95" w:rsidRPr="001F23F1" w:rsidRDefault="00730F95" w:rsidP="00730F95">
      <w:pPr>
        <w:pStyle w:val="ListParagraph"/>
        <w:tabs>
          <w:tab w:val="left" w:pos="284"/>
          <w:tab w:val="left" w:pos="426"/>
        </w:tabs>
        <w:ind w:left="0" w:firstLine="0"/>
        <w:contextualSpacing w:val="0"/>
        <w:jc w:val="both"/>
        <w:rPr>
          <w:rStyle w:val="Laukeliai"/>
          <w:rFonts w:cs="Arial"/>
          <w:szCs w:val="20"/>
        </w:rPr>
      </w:pPr>
      <w:r w:rsidRPr="001F23F1">
        <w:rPr>
          <w:rStyle w:val="Laukeliai"/>
          <w:rFonts w:cs="Arial"/>
          <w:szCs w:val="20"/>
        </w:rPr>
        <w:t>11.3. Kartu su kitomis institucijomis dalyvauti tiriant avarijas ir nelaimingus atsitikimus, įvykusius aptarnaujant ar naudojant liftą.</w:t>
      </w:r>
    </w:p>
    <w:p w14:paraId="0800487B" w14:textId="42F0F2E5" w:rsidR="00231A12" w:rsidRDefault="00730F95" w:rsidP="00231A12">
      <w:pPr>
        <w:pStyle w:val="ListParagraph"/>
        <w:tabs>
          <w:tab w:val="left" w:pos="284"/>
          <w:tab w:val="left" w:pos="426"/>
        </w:tabs>
        <w:ind w:left="0" w:firstLine="0"/>
        <w:contextualSpacing w:val="0"/>
        <w:jc w:val="both"/>
      </w:pPr>
      <w:r w:rsidRPr="00730F95">
        <w:rPr>
          <w:rStyle w:val="Laukeliai"/>
          <w:rFonts w:cs="Arial"/>
          <w:szCs w:val="20"/>
        </w:rPr>
        <w:t>11.4. Paslaugų teikimui</w:t>
      </w:r>
      <w:r w:rsidRPr="00730F95">
        <w:rPr>
          <w:rFonts w:cs="Arial"/>
          <w:sz w:val="20"/>
          <w:szCs w:val="20"/>
        </w:rPr>
        <w:t xml:space="preserve"> turi būti naudojamos naujos, nenaudotos, Lietuvos Respublikoje ir/ar ES šalyse sertifikuotos medžiagos, detalės, gaminiai. Keičiamoms detalėms, gaminiams turi būti taikomas jų gamintojų suteiktas garantinis, ne trumpesnis kaip 12 mėnesių, laikotarpis</w:t>
      </w:r>
      <w:r w:rsidR="00231A12">
        <w:rPr>
          <w:rStyle w:val="Laukeliai"/>
          <w:rFonts w:cs="Arial"/>
          <w:szCs w:val="20"/>
        </w:rPr>
        <w:t>.</w:t>
      </w:r>
    </w:p>
    <w:sectPr w:rsidR="00231A12">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B99C" w14:textId="77777777" w:rsidR="003B1506" w:rsidRDefault="003B1506" w:rsidP="00730F95">
      <w:r>
        <w:separator/>
      </w:r>
    </w:p>
  </w:endnote>
  <w:endnote w:type="continuationSeparator" w:id="0">
    <w:p w14:paraId="54351D2B" w14:textId="77777777" w:rsidR="003B1506" w:rsidRDefault="003B1506" w:rsidP="0073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413B" w14:textId="77777777" w:rsidR="00730F95" w:rsidRDefault="0073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CC6A" w14:textId="77777777" w:rsidR="00730F95" w:rsidRDefault="0073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800A7" w14:textId="77777777" w:rsidR="00730F95" w:rsidRDefault="0073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0636" w14:textId="77777777" w:rsidR="003B1506" w:rsidRDefault="003B1506" w:rsidP="00730F95">
      <w:r>
        <w:separator/>
      </w:r>
    </w:p>
  </w:footnote>
  <w:footnote w:type="continuationSeparator" w:id="0">
    <w:p w14:paraId="686B379D" w14:textId="77777777" w:rsidR="003B1506" w:rsidRDefault="003B1506" w:rsidP="00730F95">
      <w:r>
        <w:continuationSeparator/>
      </w:r>
    </w:p>
  </w:footnote>
  <w:footnote w:id="1">
    <w:p w14:paraId="335312BA" w14:textId="77777777" w:rsidR="00730F95" w:rsidRPr="001A1D3F" w:rsidRDefault="00730F95" w:rsidP="00730F95">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C84461">
        <w:rPr>
          <w:rFonts w:cs="Arial"/>
          <w:sz w:val="16"/>
          <w:szCs w:val="16"/>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2EA9" w14:textId="587C17DA" w:rsidR="00730F95" w:rsidRDefault="0073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CD31" w14:textId="1A09D5D5" w:rsidR="00730F95" w:rsidRDefault="00730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F512" w14:textId="75623517" w:rsidR="00730F95" w:rsidRDefault="0073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FA563E"/>
    <w:multiLevelType w:val="multilevel"/>
    <w:tmpl w:val="3D3482E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9CA6145"/>
    <w:multiLevelType w:val="multilevel"/>
    <w:tmpl w:val="A470F9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139149B"/>
    <w:multiLevelType w:val="multilevel"/>
    <w:tmpl w:val="57F6E5F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85530CE"/>
    <w:multiLevelType w:val="multilevel"/>
    <w:tmpl w:val="0966F06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6347171">
    <w:abstractNumId w:val="4"/>
  </w:num>
  <w:num w:numId="2" w16cid:durableId="246350219">
    <w:abstractNumId w:val="6"/>
  </w:num>
  <w:num w:numId="3" w16cid:durableId="1467355962">
    <w:abstractNumId w:val="0"/>
  </w:num>
  <w:num w:numId="4" w16cid:durableId="1001468124">
    <w:abstractNumId w:val="7"/>
  </w:num>
  <w:num w:numId="5" w16cid:durableId="736241674">
    <w:abstractNumId w:val="3"/>
  </w:num>
  <w:num w:numId="6" w16cid:durableId="1256983763">
    <w:abstractNumId w:val="5"/>
  </w:num>
  <w:num w:numId="7" w16cid:durableId="450242725">
    <w:abstractNumId w:val="1"/>
  </w:num>
  <w:num w:numId="8" w16cid:durableId="192496424">
    <w:abstractNumId w:val="8"/>
  </w:num>
  <w:num w:numId="9" w16cid:durableId="657002445">
    <w:abstractNumId w:val="2"/>
  </w:num>
  <w:num w:numId="10" w16cid:durableId="10740107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F95"/>
    <w:rsid w:val="0000018C"/>
    <w:rsid w:val="00003EB7"/>
    <w:rsid w:val="00032A90"/>
    <w:rsid w:val="000403B2"/>
    <w:rsid w:val="000657E7"/>
    <w:rsid w:val="000B0E4B"/>
    <w:rsid w:val="000B2E32"/>
    <w:rsid w:val="000C6F8D"/>
    <w:rsid w:val="001874F3"/>
    <w:rsid w:val="00194317"/>
    <w:rsid w:val="001A0FB6"/>
    <w:rsid w:val="001A3736"/>
    <w:rsid w:val="0020384B"/>
    <w:rsid w:val="002068A4"/>
    <w:rsid w:val="00231A12"/>
    <w:rsid w:val="00286B5E"/>
    <w:rsid w:val="00287CEE"/>
    <w:rsid w:val="002A007D"/>
    <w:rsid w:val="002B3C56"/>
    <w:rsid w:val="002C23FA"/>
    <w:rsid w:val="002D6CC2"/>
    <w:rsid w:val="00311268"/>
    <w:rsid w:val="00352339"/>
    <w:rsid w:val="003B1506"/>
    <w:rsid w:val="003B2335"/>
    <w:rsid w:val="003F684F"/>
    <w:rsid w:val="00450DCE"/>
    <w:rsid w:val="004B0129"/>
    <w:rsid w:val="005145DF"/>
    <w:rsid w:val="005510D5"/>
    <w:rsid w:val="00613681"/>
    <w:rsid w:val="00634020"/>
    <w:rsid w:val="0068659A"/>
    <w:rsid w:val="00695D41"/>
    <w:rsid w:val="00712AC0"/>
    <w:rsid w:val="00712F1B"/>
    <w:rsid w:val="00730F95"/>
    <w:rsid w:val="00770445"/>
    <w:rsid w:val="00773035"/>
    <w:rsid w:val="007A0111"/>
    <w:rsid w:val="00814245"/>
    <w:rsid w:val="00826F06"/>
    <w:rsid w:val="00845BA1"/>
    <w:rsid w:val="00847A0D"/>
    <w:rsid w:val="00913271"/>
    <w:rsid w:val="0094724B"/>
    <w:rsid w:val="00982C8B"/>
    <w:rsid w:val="00987F39"/>
    <w:rsid w:val="009E2DEF"/>
    <w:rsid w:val="00A34D0D"/>
    <w:rsid w:val="00AF367C"/>
    <w:rsid w:val="00B056CD"/>
    <w:rsid w:val="00BD0A74"/>
    <w:rsid w:val="00C4350E"/>
    <w:rsid w:val="00C50652"/>
    <w:rsid w:val="00C8160F"/>
    <w:rsid w:val="00CF1109"/>
    <w:rsid w:val="00CF18EC"/>
    <w:rsid w:val="00D20A30"/>
    <w:rsid w:val="00D57208"/>
    <w:rsid w:val="00D82407"/>
    <w:rsid w:val="00E03024"/>
    <w:rsid w:val="00E212BD"/>
    <w:rsid w:val="00E26311"/>
    <w:rsid w:val="00EB3310"/>
    <w:rsid w:val="00ED0038"/>
    <w:rsid w:val="00F16A78"/>
    <w:rsid w:val="00F24808"/>
    <w:rsid w:val="00F2697F"/>
    <w:rsid w:val="00F66E69"/>
    <w:rsid w:val="00F82EE9"/>
    <w:rsid w:val="23A463AA"/>
    <w:rsid w:val="585319BC"/>
    <w:rsid w:val="68B3B2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B89B9"/>
  <w15:chartTrackingRefBased/>
  <w15:docId w15:val="{38465CA1-8217-42E2-BF29-B8475FBE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F95"/>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F95"/>
    <w:pPr>
      <w:tabs>
        <w:tab w:val="center" w:pos="4819"/>
        <w:tab w:val="right" w:pos="9638"/>
      </w:tabs>
    </w:pPr>
  </w:style>
  <w:style w:type="character" w:customStyle="1" w:styleId="HeaderChar">
    <w:name w:val="Header Char"/>
    <w:basedOn w:val="DefaultParagraphFont"/>
    <w:link w:val="Header"/>
    <w:uiPriority w:val="99"/>
    <w:rsid w:val="00730F95"/>
  </w:style>
  <w:style w:type="paragraph" w:styleId="Footer">
    <w:name w:val="footer"/>
    <w:basedOn w:val="Normal"/>
    <w:link w:val="FooterChar"/>
    <w:uiPriority w:val="99"/>
    <w:unhideWhenUsed/>
    <w:rsid w:val="00730F95"/>
    <w:pPr>
      <w:tabs>
        <w:tab w:val="center" w:pos="4819"/>
        <w:tab w:val="right" w:pos="9638"/>
      </w:tabs>
    </w:pPr>
  </w:style>
  <w:style w:type="character" w:customStyle="1" w:styleId="FooterChar">
    <w:name w:val="Footer Char"/>
    <w:basedOn w:val="DefaultParagraphFont"/>
    <w:link w:val="Footer"/>
    <w:uiPriority w:val="99"/>
    <w:rsid w:val="00730F9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730F95"/>
    <w:pPr>
      <w:ind w:left="720"/>
      <w:contextualSpacing/>
    </w:pPr>
  </w:style>
  <w:style w:type="character" w:styleId="CommentReference">
    <w:name w:val="annotation reference"/>
    <w:basedOn w:val="DefaultParagraphFont"/>
    <w:uiPriority w:val="99"/>
    <w:unhideWhenUsed/>
    <w:rsid w:val="00730F95"/>
    <w:rPr>
      <w:sz w:val="16"/>
      <w:szCs w:val="16"/>
    </w:rPr>
  </w:style>
  <w:style w:type="paragraph" w:styleId="CommentText">
    <w:name w:val="annotation text"/>
    <w:basedOn w:val="Normal"/>
    <w:link w:val="CommentTextChar"/>
    <w:uiPriority w:val="99"/>
    <w:unhideWhenUsed/>
    <w:rsid w:val="00730F95"/>
    <w:rPr>
      <w:sz w:val="20"/>
      <w:szCs w:val="20"/>
    </w:rPr>
  </w:style>
  <w:style w:type="character" w:customStyle="1" w:styleId="CommentTextChar">
    <w:name w:val="Comment Text Char"/>
    <w:basedOn w:val="DefaultParagraphFont"/>
    <w:link w:val="CommentText"/>
    <w:uiPriority w:val="99"/>
    <w:rsid w:val="00730F95"/>
    <w:rPr>
      <w:rFonts w:ascii="Arial" w:hAnsi="Arial"/>
      <w:sz w:val="20"/>
      <w:szCs w:val="20"/>
    </w:rPr>
  </w:style>
  <w:style w:type="table" w:styleId="TableGrid">
    <w:name w:val="Table Grid"/>
    <w:basedOn w:val="TableNormal"/>
    <w:uiPriority w:val="99"/>
    <w:rsid w:val="00730F9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30F95"/>
    <w:rPr>
      <w:rFonts w:ascii="Arial" w:hAnsi="Arial"/>
    </w:rPr>
  </w:style>
  <w:style w:type="character" w:customStyle="1" w:styleId="Laukeliai">
    <w:name w:val="Laukeliai"/>
    <w:basedOn w:val="DefaultParagraphFont"/>
    <w:uiPriority w:val="1"/>
    <w:qFormat/>
    <w:rsid w:val="00730F95"/>
    <w:rPr>
      <w:rFonts w:ascii="Arial" w:hAnsi="Arial"/>
      <w:sz w:val="20"/>
    </w:rPr>
  </w:style>
  <w:style w:type="paragraph" w:styleId="FootnoteText">
    <w:name w:val="footnote text"/>
    <w:basedOn w:val="Normal"/>
    <w:link w:val="FootnoteTextChar"/>
    <w:uiPriority w:val="99"/>
    <w:unhideWhenUsed/>
    <w:rsid w:val="00730F95"/>
    <w:rPr>
      <w:sz w:val="20"/>
      <w:szCs w:val="20"/>
    </w:rPr>
  </w:style>
  <w:style w:type="character" w:customStyle="1" w:styleId="FootnoteTextChar">
    <w:name w:val="Footnote Text Char"/>
    <w:basedOn w:val="DefaultParagraphFont"/>
    <w:link w:val="FootnoteText"/>
    <w:uiPriority w:val="99"/>
    <w:rsid w:val="00730F95"/>
    <w:rPr>
      <w:rFonts w:ascii="Arial" w:hAnsi="Arial"/>
      <w:sz w:val="20"/>
      <w:szCs w:val="20"/>
    </w:rPr>
  </w:style>
  <w:style w:type="character" w:styleId="FootnoteReference">
    <w:name w:val="footnote reference"/>
    <w:aliases w:val="fr"/>
    <w:basedOn w:val="DefaultParagraphFont"/>
    <w:uiPriority w:val="99"/>
    <w:unhideWhenUsed/>
    <w:rsid w:val="00730F95"/>
    <w:rPr>
      <w:vertAlign w:val="superscript"/>
    </w:rPr>
  </w:style>
  <w:style w:type="paragraph" w:styleId="CommentSubject">
    <w:name w:val="annotation subject"/>
    <w:basedOn w:val="CommentText"/>
    <w:next w:val="CommentText"/>
    <w:link w:val="CommentSubjectChar"/>
    <w:uiPriority w:val="99"/>
    <w:semiHidden/>
    <w:unhideWhenUsed/>
    <w:rsid w:val="00194317"/>
    <w:rPr>
      <w:b/>
      <w:bCs/>
    </w:rPr>
  </w:style>
  <w:style w:type="character" w:customStyle="1" w:styleId="CommentSubjectChar">
    <w:name w:val="Comment Subject Char"/>
    <w:basedOn w:val="CommentTextChar"/>
    <w:link w:val="CommentSubject"/>
    <w:uiPriority w:val="99"/>
    <w:semiHidden/>
    <w:rsid w:val="00194317"/>
    <w:rPr>
      <w:rFonts w:ascii="Arial" w:hAnsi="Arial"/>
      <w:b/>
      <w:bCs/>
      <w:sz w:val="20"/>
      <w:szCs w:val="20"/>
    </w:rPr>
  </w:style>
  <w:style w:type="paragraph" w:styleId="Revision">
    <w:name w:val="Revision"/>
    <w:hidden/>
    <w:uiPriority w:val="99"/>
    <w:semiHidden/>
    <w:rsid w:val="00F66E6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5CF2DBC1774C54A6D3E138C330122E"/>
        <w:category>
          <w:name w:val="General"/>
          <w:gallery w:val="placeholder"/>
        </w:category>
        <w:types>
          <w:type w:val="bbPlcHdr"/>
        </w:types>
        <w:behaviors>
          <w:behavior w:val="content"/>
        </w:behaviors>
        <w:guid w:val="{6A9FC17D-DA0F-4EFD-953E-EBACE1438157}"/>
      </w:docPartPr>
      <w:docPartBody>
        <w:p w:rsidR="00585E87" w:rsidRDefault="00BD6E14" w:rsidP="00BD6E14">
          <w:pPr>
            <w:pStyle w:val="095CF2DBC1774C54A6D3E138C330122E"/>
          </w:pPr>
          <w:r w:rsidRPr="00362593">
            <w:rPr>
              <w:rFonts w:cs="Arial"/>
              <w:color w:val="FF0000"/>
              <w:sz w:val="20"/>
              <w:szCs w:val="20"/>
            </w:rPr>
            <w:t>[Pasirinkite]</w:t>
          </w:r>
        </w:p>
      </w:docPartBody>
    </w:docPart>
    <w:docPart>
      <w:docPartPr>
        <w:name w:val="F75BA59503114584BB2EAD4811C0D2FD"/>
        <w:category>
          <w:name w:val="General"/>
          <w:gallery w:val="placeholder"/>
        </w:category>
        <w:types>
          <w:type w:val="bbPlcHdr"/>
        </w:types>
        <w:behaviors>
          <w:behavior w:val="content"/>
        </w:behaviors>
        <w:guid w:val="{055ECCD2-D9B2-4618-9814-6609354F8641}"/>
      </w:docPartPr>
      <w:docPartBody>
        <w:p w:rsidR="00585E87" w:rsidRDefault="00BD6E14" w:rsidP="00BD6E14">
          <w:pPr>
            <w:pStyle w:val="F75BA59503114584BB2EAD4811C0D2FD"/>
          </w:pPr>
          <w:r w:rsidRPr="00362593">
            <w:rPr>
              <w:rFonts w:cs="Arial"/>
              <w:bCs/>
              <w:sz w:val="20"/>
              <w:szCs w:val="20"/>
              <w:highlight w:val="yellow"/>
            </w:rPr>
            <w:t>____</w:t>
          </w:r>
        </w:p>
      </w:docPartBody>
    </w:docPart>
    <w:docPart>
      <w:docPartPr>
        <w:name w:val="3469E382817B4E118B1D9A592794254C"/>
        <w:category>
          <w:name w:val="General"/>
          <w:gallery w:val="placeholder"/>
        </w:category>
        <w:types>
          <w:type w:val="bbPlcHdr"/>
        </w:types>
        <w:behaviors>
          <w:behavior w:val="content"/>
        </w:behaviors>
        <w:guid w:val="{8D9B23C1-08DA-4C38-A35F-FA12C8E47930}"/>
      </w:docPartPr>
      <w:docPartBody>
        <w:p w:rsidR="00585E87" w:rsidRDefault="00BD6E14" w:rsidP="00BD6E14">
          <w:pPr>
            <w:pStyle w:val="3469E382817B4E118B1D9A592794254C"/>
          </w:pPr>
          <w:r w:rsidRPr="00362593">
            <w:rPr>
              <w:rFonts w:cs="Arial"/>
              <w:color w:val="FF0000"/>
              <w:sz w:val="20"/>
              <w:szCs w:val="20"/>
            </w:rPr>
            <w:t>[Pasirinkite]</w:t>
          </w:r>
        </w:p>
      </w:docPartBody>
    </w:docPart>
    <w:docPart>
      <w:docPartPr>
        <w:name w:val="CA97EE91D99E4EE3BA927C7A6744DC0A"/>
        <w:category>
          <w:name w:val="General"/>
          <w:gallery w:val="placeholder"/>
        </w:category>
        <w:types>
          <w:type w:val="bbPlcHdr"/>
        </w:types>
        <w:behaviors>
          <w:behavior w:val="content"/>
        </w:behaviors>
        <w:guid w:val="{4018ABC2-DC7C-456A-93BB-0517802F3984}"/>
      </w:docPartPr>
      <w:docPartBody>
        <w:p w:rsidR="00585E87" w:rsidRDefault="00BD6E14" w:rsidP="00BD6E14">
          <w:pPr>
            <w:pStyle w:val="CA97EE91D99E4EE3BA927C7A6744DC0A"/>
          </w:pPr>
          <w:r w:rsidRPr="00362593">
            <w:rPr>
              <w:rFonts w:cs="Arial"/>
              <w:bCs/>
              <w:color w:val="7F7F7F" w:themeColor="text1" w:themeTint="80"/>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E14"/>
    <w:rsid w:val="002068A4"/>
    <w:rsid w:val="002B3C56"/>
    <w:rsid w:val="00343F8A"/>
    <w:rsid w:val="004B0129"/>
    <w:rsid w:val="00585E87"/>
    <w:rsid w:val="00913271"/>
    <w:rsid w:val="0094724B"/>
    <w:rsid w:val="00987F39"/>
    <w:rsid w:val="00BD0A74"/>
    <w:rsid w:val="00BD6E14"/>
    <w:rsid w:val="00C50652"/>
    <w:rsid w:val="00CF1109"/>
    <w:rsid w:val="00E03024"/>
    <w:rsid w:val="00E631A7"/>
    <w:rsid w:val="00EB3310"/>
    <w:rsid w:val="00ED0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5CF2DBC1774C54A6D3E138C330122E">
    <w:name w:val="095CF2DBC1774C54A6D3E138C330122E"/>
    <w:rsid w:val="00BD6E14"/>
  </w:style>
  <w:style w:type="paragraph" w:customStyle="1" w:styleId="F75BA59503114584BB2EAD4811C0D2FD">
    <w:name w:val="F75BA59503114584BB2EAD4811C0D2FD"/>
    <w:rsid w:val="00BD6E14"/>
  </w:style>
  <w:style w:type="paragraph" w:customStyle="1" w:styleId="3469E382817B4E118B1D9A592794254C">
    <w:name w:val="3469E382817B4E118B1D9A592794254C"/>
    <w:rsid w:val="00BD6E14"/>
  </w:style>
  <w:style w:type="paragraph" w:customStyle="1" w:styleId="B1D592DE87FA4F3D82D08DC711CDCF4D">
    <w:name w:val="B1D592DE87FA4F3D82D08DC711CDCF4D"/>
    <w:rsid w:val="00BD6E14"/>
  </w:style>
  <w:style w:type="paragraph" w:customStyle="1" w:styleId="D83DCBF271D54F9984C88D0C5916968F">
    <w:name w:val="D83DCBF271D54F9984C88D0C5916968F"/>
    <w:rsid w:val="00BD6E14"/>
  </w:style>
  <w:style w:type="paragraph" w:customStyle="1" w:styleId="B75F9DC89B154D71992EF36FBEAABC0B">
    <w:name w:val="B75F9DC89B154D71992EF36FBEAABC0B"/>
    <w:rsid w:val="00BD6E14"/>
  </w:style>
  <w:style w:type="paragraph" w:customStyle="1" w:styleId="45CEC3C0323C4B63B0C02F8DF9A85DC0">
    <w:name w:val="45CEC3C0323C4B63B0C02F8DF9A85DC0"/>
    <w:rsid w:val="00BD6E14"/>
  </w:style>
  <w:style w:type="paragraph" w:customStyle="1" w:styleId="CA97EE91D99E4EE3BA927C7A6744DC0A">
    <w:name w:val="CA97EE91D99E4EE3BA927C7A6744DC0A"/>
    <w:rsid w:val="00BD6E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79DBF-FAB5-4093-ADF6-8B163CFFE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61C21-EA41-4A44-B07F-40F6A9BF0B6E}">
  <ds:schemaRefs>
    <ds:schemaRef ds:uri="http://schemas.microsoft.com/office/2006/documentManagement/types"/>
    <ds:schemaRef ds:uri="http://schemas.microsoft.com/office/2006/metadata/properties"/>
    <ds:schemaRef ds:uri="3db48862-3d5a-4b5b-a8ee-b1270852f994"/>
    <ds:schemaRef ds:uri="http://purl.org/dc/dcmitype/"/>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9c2cf870-dd04-4d51-abe1-b056eadbb81f"/>
  </ds:schemaRefs>
</ds:datastoreItem>
</file>

<file path=customXml/itemProps3.xml><?xml version="1.0" encoding="utf-8"?>
<ds:datastoreItem xmlns:ds="http://schemas.openxmlformats.org/officeDocument/2006/customXml" ds:itemID="{05AB9942-C198-41C3-A356-70EF68055CE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7622</Words>
  <Characters>4346</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Alonderytė</dc:creator>
  <cp:keywords/>
  <dc:description/>
  <cp:lastModifiedBy>Indrė Unguraitienė</cp:lastModifiedBy>
  <cp:revision>19</cp:revision>
  <dcterms:created xsi:type="dcterms:W3CDTF">2026-03-19T16:26:00Z</dcterms:created>
  <dcterms:modified xsi:type="dcterms:W3CDTF">2026-04-10T10:00:00Z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